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0052E2" w14:textId="100A65B8" w:rsidR="009F4CC4" w:rsidRPr="008D7FC4" w:rsidRDefault="009F4CC4" w:rsidP="00FB55FA">
      <w:pPr>
        <w:spacing w:line="276" w:lineRule="auto"/>
        <w:ind w:left="-567"/>
        <w:rPr>
          <w:rFonts w:eastAsiaTheme="minorEastAsia"/>
          <w:b/>
          <w:bCs/>
          <w:sz w:val="28"/>
          <w:szCs w:val="28"/>
          <w:lang w:eastAsia="de-DE"/>
        </w:rPr>
      </w:pPr>
      <w:r w:rsidRPr="009F4CC4">
        <w:rPr>
          <w:rFonts w:eastAsiaTheme="minorEastAsia"/>
          <w:b/>
          <w:bCs/>
          <w:sz w:val="28"/>
          <w:szCs w:val="28"/>
          <w:lang w:eastAsia="de-DE"/>
        </w:rPr>
        <w:t xml:space="preserve">NCCR </w:t>
      </w:r>
      <w:r w:rsidRPr="008D7FC4">
        <w:rPr>
          <w:rFonts w:eastAsiaTheme="minorEastAsia"/>
          <w:b/>
          <w:bCs/>
          <w:sz w:val="28"/>
          <w:szCs w:val="28"/>
          <w:lang w:eastAsia="de-DE"/>
        </w:rPr>
        <w:t>6</w:t>
      </w:r>
      <w:r w:rsidRPr="008D7FC4">
        <w:rPr>
          <w:rFonts w:eastAsiaTheme="minorEastAsia"/>
          <w:b/>
          <w:bCs/>
          <w:sz w:val="28"/>
          <w:szCs w:val="28"/>
          <w:vertAlign w:val="superscript"/>
          <w:lang w:eastAsia="de-DE"/>
        </w:rPr>
        <w:t>th</w:t>
      </w:r>
      <w:r w:rsidRPr="008D7FC4">
        <w:rPr>
          <w:rFonts w:eastAsiaTheme="minorEastAsia"/>
          <w:b/>
          <w:bCs/>
          <w:sz w:val="28"/>
          <w:szCs w:val="28"/>
          <w:lang w:eastAsia="de-DE"/>
        </w:rPr>
        <w:t xml:space="preserve"> Call 2023 </w:t>
      </w:r>
    </w:p>
    <w:p w14:paraId="5EE4838B" w14:textId="77777777" w:rsidR="009F4CC4" w:rsidRPr="008D7FC4" w:rsidRDefault="009F4CC4" w:rsidP="00FB55FA">
      <w:pPr>
        <w:spacing w:line="276" w:lineRule="auto"/>
        <w:ind w:left="-567"/>
        <w:rPr>
          <w:rFonts w:eastAsiaTheme="minorEastAsia"/>
          <w:b/>
          <w:bCs/>
          <w:sz w:val="28"/>
          <w:szCs w:val="28"/>
          <w:lang w:eastAsia="de-DE"/>
        </w:rPr>
      </w:pPr>
    </w:p>
    <w:p w14:paraId="6CE0BCA8" w14:textId="66E51726" w:rsidR="009F4CC4" w:rsidRPr="001D47A9" w:rsidRDefault="009F4CC4" w:rsidP="00FB55FA">
      <w:pPr>
        <w:spacing w:line="276" w:lineRule="auto"/>
        <w:ind w:left="-567"/>
        <w:rPr>
          <w:rFonts w:eastAsiaTheme="minorEastAsia"/>
          <w:b/>
          <w:bCs/>
          <w:i/>
          <w:iCs/>
          <w:sz w:val="28"/>
          <w:szCs w:val="28"/>
          <w:lang w:eastAsia="de-DE"/>
        </w:rPr>
      </w:pPr>
      <w:r w:rsidRPr="001D47A9">
        <w:rPr>
          <w:rFonts w:eastAsiaTheme="minorEastAsia"/>
          <w:b/>
          <w:bCs/>
          <w:i/>
          <w:iCs/>
          <w:sz w:val="28"/>
          <w:szCs w:val="28"/>
          <w:lang w:eastAsia="de-DE"/>
        </w:rPr>
        <w:t>Project Sketch UZH</w:t>
      </w:r>
    </w:p>
    <w:p w14:paraId="138CB6B0" w14:textId="77777777" w:rsidR="009F4CC4" w:rsidRPr="009F4CC4" w:rsidRDefault="009F4CC4" w:rsidP="00FB55FA">
      <w:pPr>
        <w:spacing w:line="276" w:lineRule="auto"/>
        <w:ind w:left="-567"/>
        <w:rPr>
          <w:rFonts w:eastAsiaTheme="minorEastAsia"/>
          <w:b/>
          <w:bCs/>
          <w:color w:val="4F81BD" w:themeColor="accent1"/>
          <w:sz w:val="28"/>
          <w:szCs w:val="28"/>
          <w:lang w:eastAsia="de-DE"/>
        </w:rPr>
      </w:pPr>
    </w:p>
    <w:p w14:paraId="74F5C92F" w14:textId="77777777" w:rsidR="009F4CC4" w:rsidRPr="009F4CC4" w:rsidRDefault="009F4CC4" w:rsidP="00FB55FA">
      <w:pPr>
        <w:spacing w:line="276" w:lineRule="auto"/>
        <w:ind w:left="-567"/>
        <w:rPr>
          <w:rFonts w:ascii="Bookman Old Style" w:hAnsi="Bookman Old Style"/>
          <w:b/>
        </w:rPr>
      </w:pPr>
    </w:p>
    <w:p w14:paraId="1039188E" w14:textId="6974CD3A" w:rsidR="009F4CC4" w:rsidRDefault="009F4CC4" w:rsidP="00FB55FA">
      <w:pPr>
        <w:spacing w:line="276" w:lineRule="auto"/>
        <w:ind w:left="-567"/>
        <w:rPr>
          <w:b/>
          <w:bCs/>
          <w:sz w:val="24"/>
          <w:szCs w:val="24"/>
        </w:rPr>
      </w:pPr>
      <w:r w:rsidRPr="009F4CC4">
        <w:rPr>
          <w:b/>
          <w:bCs/>
          <w:sz w:val="24"/>
          <w:szCs w:val="24"/>
        </w:rPr>
        <w:t>[Tentative title of your NCCR]</w:t>
      </w:r>
    </w:p>
    <w:p w14:paraId="53FBF916" w14:textId="77777777" w:rsidR="00F87DD3" w:rsidRDefault="00F87DD3" w:rsidP="00FB55FA">
      <w:pPr>
        <w:spacing w:line="276" w:lineRule="auto"/>
        <w:ind w:left="-567"/>
        <w:rPr>
          <w:b/>
          <w:bCs/>
          <w:sz w:val="24"/>
          <w:szCs w:val="24"/>
        </w:rPr>
      </w:pPr>
    </w:p>
    <w:p w14:paraId="23BFE2F3" w14:textId="77777777" w:rsidR="009F4CC4" w:rsidRDefault="009F4CC4" w:rsidP="00FB55FA">
      <w:pPr>
        <w:spacing w:line="276" w:lineRule="auto"/>
        <w:rPr>
          <w:b/>
          <w:bCs/>
        </w:rPr>
      </w:pPr>
    </w:p>
    <w:p w14:paraId="09D38F4C" w14:textId="27981731" w:rsidR="009F4CC4" w:rsidRDefault="009F4CC4" w:rsidP="00FB55FA">
      <w:pPr>
        <w:spacing w:line="276" w:lineRule="auto"/>
        <w:ind w:left="-567"/>
        <w:rPr>
          <w:b/>
          <w:bCs/>
        </w:rPr>
      </w:pPr>
      <w:r>
        <w:rPr>
          <w:b/>
          <w:bCs/>
        </w:rPr>
        <w:t xml:space="preserve">Designated NCCR </w:t>
      </w:r>
      <w:r w:rsidR="00C01ADD">
        <w:rPr>
          <w:b/>
          <w:bCs/>
        </w:rPr>
        <w:t>(</w:t>
      </w:r>
      <w:r w:rsidR="008C419B">
        <w:rPr>
          <w:b/>
          <w:bCs/>
        </w:rPr>
        <w:t>C</w:t>
      </w:r>
      <w:r w:rsidR="00C01ADD">
        <w:rPr>
          <w:b/>
          <w:bCs/>
        </w:rPr>
        <w:t>o-)</w:t>
      </w:r>
      <w:r>
        <w:rPr>
          <w:b/>
          <w:bCs/>
        </w:rPr>
        <w:t>director</w:t>
      </w:r>
      <w:r w:rsidR="00C01ADD">
        <w:rPr>
          <w:b/>
          <w:bCs/>
        </w:rPr>
        <w:t>(s)</w:t>
      </w:r>
      <w:r>
        <w:rPr>
          <w:b/>
          <w:bCs/>
        </w:rPr>
        <w:t xml:space="preserve">: </w:t>
      </w:r>
    </w:p>
    <w:p w14:paraId="38A315AA" w14:textId="77777777" w:rsidR="00102E47" w:rsidRDefault="00102E47" w:rsidP="00FB55FA">
      <w:pPr>
        <w:spacing w:line="276" w:lineRule="auto"/>
        <w:ind w:left="-567"/>
        <w:rPr>
          <w:b/>
          <w:bCs/>
        </w:rPr>
      </w:pPr>
    </w:p>
    <w:p w14:paraId="1F88BD14" w14:textId="0B1F5A48" w:rsidR="00643C67" w:rsidRDefault="00102E47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  <w:bookmarkStart w:id="0" w:name="PN"/>
      <w:r>
        <w:rPr>
          <w:i/>
          <w:iCs/>
        </w:rPr>
        <w:t>Indicate the name</w:t>
      </w:r>
      <w:r w:rsidR="00401265">
        <w:rPr>
          <w:i/>
          <w:iCs/>
        </w:rPr>
        <w:t>(s)</w:t>
      </w:r>
      <w:r>
        <w:rPr>
          <w:i/>
          <w:iCs/>
        </w:rPr>
        <w:t>, affiliation</w:t>
      </w:r>
      <w:r w:rsidR="00401265">
        <w:rPr>
          <w:i/>
          <w:iCs/>
        </w:rPr>
        <w:t>(s)</w:t>
      </w:r>
      <w:r>
        <w:rPr>
          <w:i/>
          <w:iCs/>
        </w:rPr>
        <w:t>, position</w:t>
      </w:r>
      <w:r w:rsidR="00401265">
        <w:rPr>
          <w:i/>
          <w:iCs/>
        </w:rPr>
        <w:t>(s)</w:t>
      </w:r>
      <w:r w:rsidR="00C01ADD">
        <w:rPr>
          <w:i/>
          <w:iCs/>
        </w:rPr>
        <w:t xml:space="preserve"> </w:t>
      </w:r>
      <w:r w:rsidR="005B2D18">
        <w:rPr>
          <w:i/>
          <w:iCs/>
        </w:rPr>
        <w:t xml:space="preserve">and contact details </w:t>
      </w:r>
      <w:r w:rsidR="00C01ADD">
        <w:rPr>
          <w:i/>
          <w:iCs/>
        </w:rPr>
        <w:t xml:space="preserve">of the designated </w:t>
      </w:r>
      <w:r>
        <w:rPr>
          <w:i/>
          <w:iCs/>
        </w:rPr>
        <w:t>NCCR director</w:t>
      </w:r>
      <w:r w:rsidR="00BA614D">
        <w:rPr>
          <w:i/>
          <w:iCs/>
        </w:rPr>
        <w:t>(s)</w:t>
      </w:r>
      <w:r w:rsidR="00C01ADD">
        <w:rPr>
          <w:i/>
          <w:iCs/>
        </w:rPr>
        <w:t>.</w:t>
      </w:r>
      <w:r w:rsidR="00355B3F">
        <w:rPr>
          <w:i/>
          <w:iCs/>
        </w:rPr>
        <w:t xml:space="preserve"> </w:t>
      </w:r>
    </w:p>
    <w:p w14:paraId="74262439" w14:textId="77777777" w:rsidR="00355B3F" w:rsidRDefault="00355B3F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</w:p>
    <w:bookmarkEnd w:id="0"/>
    <w:p w14:paraId="46FA9FEE" w14:textId="77777777" w:rsidR="009267EF" w:rsidRDefault="009267EF" w:rsidP="00FB55FA">
      <w:pPr>
        <w:spacing w:line="276" w:lineRule="auto"/>
        <w:ind w:left="-567"/>
        <w:rPr>
          <w:b/>
          <w:bCs/>
        </w:rPr>
      </w:pPr>
    </w:p>
    <w:p w14:paraId="5DAD4088" w14:textId="2DDED0D9" w:rsidR="009267EF" w:rsidRDefault="00846813" w:rsidP="00FB55FA">
      <w:pPr>
        <w:spacing w:line="276" w:lineRule="auto"/>
        <w:ind w:left="-567"/>
        <w:rPr>
          <w:b/>
          <w:bCs/>
        </w:rPr>
      </w:pPr>
      <w:r>
        <w:rPr>
          <w:b/>
          <w:bCs/>
        </w:rPr>
        <w:t>Co-</w:t>
      </w:r>
      <w:r w:rsidR="00421DE9">
        <w:rPr>
          <w:b/>
          <w:bCs/>
        </w:rPr>
        <w:t>Leading House</w:t>
      </w:r>
      <w:r w:rsidR="009267EF">
        <w:rPr>
          <w:b/>
          <w:bCs/>
        </w:rPr>
        <w:t xml:space="preserve">(s): </w:t>
      </w:r>
    </w:p>
    <w:p w14:paraId="5A9195FE" w14:textId="77777777" w:rsidR="009267EF" w:rsidRDefault="009267EF" w:rsidP="00FB55FA">
      <w:pPr>
        <w:spacing w:line="276" w:lineRule="auto"/>
        <w:ind w:left="-567"/>
        <w:rPr>
          <w:b/>
          <w:bCs/>
        </w:rPr>
      </w:pPr>
    </w:p>
    <w:p w14:paraId="10912705" w14:textId="2B92A1F7" w:rsidR="00DC20BC" w:rsidRDefault="009267EF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  <w:r>
        <w:rPr>
          <w:i/>
          <w:iCs/>
        </w:rPr>
        <w:t xml:space="preserve">Indicate the </w:t>
      </w:r>
      <w:r w:rsidR="008C419B">
        <w:rPr>
          <w:i/>
          <w:iCs/>
        </w:rPr>
        <w:t>institutions</w:t>
      </w:r>
      <w:r w:rsidR="00421DE9">
        <w:rPr>
          <w:i/>
          <w:iCs/>
        </w:rPr>
        <w:t xml:space="preserve"> that act as </w:t>
      </w:r>
      <w:r w:rsidR="007A7E70">
        <w:rPr>
          <w:i/>
          <w:iCs/>
        </w:rPr>
        <w:t>c</w:t>
      </w:r>
      <w:r w:rsidR="003871BC">
        <w:rPr>
          <w:i/>
          <w:iCs/>
        </w:rPr>
        <w:t>o-</w:t>
      </w:r>
      <w:r w:rsidR="00421DE9">
        <w:rPr>
          <w:i/>
          <w:iCs/>
        </w:rPr>
        <w:t xml:space="preserve">hosts for the NCCR. </w:t>
      </w:r>
      <w:r>
        <w:rPr>
          <w:i/>
          <w:iCs/>
        </w:rPr>
        <w:t xml:space="preserve"> </w:t>
      </w:r>
    </w:p>
    <w:p w14:paraId="773F7966" w14:textId="77777777" w:rsidR="00DC20BC" w:rsidRDefault="00DC20BC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</w:p>
    <w:p w14:paraId="4C0E203B" w14:textId="77777777" w:rsidR="009F4CC4" w:rsidRDefault="009F4CC4" w:rsidP="00FB55FA">
      <w:pPr>
        <w:spacing w:line="276" w:lineRule="auto"/>
        <w:rPr>
          <w:i/>
          <w:iCs/>
        </w:rPr>
      </w:pPr>
    </w:p>
    <w:p w14:paraId="5AAFABFC" w14:textId="0911D28A" w:rsidR="009F4CC4" w:rsidRDefault="00421DE9" w:rsidP="00FB55FA">
      <w:pPr>
        <w:spacing w:line="276" w:lineRule="auto"/>
        <w:ind w:left="-567"/>
        <w:rPr>
          <w:b/>
          <w:bCs/>
        </w:rPr>
      </w:pPr>
      <w:r>
        <w:rPr>
          <w:b/>
          <w:bCs/>
        </w:rPr>
        <w:t>L</w:t>
      </w:r>
      <w:r w:rsidR="009F4CC4">
        <w:rPr>
          <w:b/>
          <w:bCs/>
        </w:rPr>
        <w:t>eading house faculty(</w:t>
      </w:r>
      <w:proofErr w:type="spellStart"/>
      <w:r w:rsidR="00873B3F">
        <w:rPr>
          <w:b/>
          <w:bCs/>
        </w:rPr>
        <w:t>ie</w:t>
      </w:r>
      <w:r w:rsidR="009F4CC4">
        <w:rPr>
          <w:b/>
          <w:bCs/>
        </w:rPr>
        <w:t>s</w:t>
      </w:r>
      <w:proofErr w:type="spellEnd"/>
      <w:r w:rsidR="009F4CC4">
        <w:rPr>
          <w:b/>
          <w:bCs/>
        </w:rPr>
        <w:t xml:space="preserve">): </w:t>
      </w:r>
    </w:p>
    <w:p w14:paraId="665D2780" w14:textId="77777777" w:rsidR="00102E47" w:rsidRDefault="00102E47" w:rsidP="00FB55FA">
      <w:pPr>
        <w:spacing w:line="276" w:lineRule="auto"/>
        <w:ind w:left="-567"/>
        <w:rPr>
          <w:b/>
          <w:bCs/>
        </w:rPr>
      </w:pPr>
    </w:p>
    <w:p w14:paraId="7524576D" w14:textId="6BDCD74C" w:rsidR="00102E47" w:rsidRDefault="00102E47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  <w:r w:rsidRPr="00102E47">
        <w:rPr>
          <w:i/>
          <w:iCs/>
        </w:rPr>
        <w:t xml:space="preserve">Indicate </w:t>
      </w:r>
      <w:r w:rsidR="005B2D18">
        <w:rPr>
          <w:i/>
          <w:iCs/>
        </w:rPr>
        <w:t>up to two</w:t>
      </w:r>
      <w:r w:rsidRPr="008D7178">
        <w:rPr>
          <w:i/>
          <w:iCs/>
        </w:rPr>
        <w:t xml:space="preserve"> faculties that are foreseen as </w:t>
      </w:r>
      <w:r w:rsidR="00421DE9">
        <w:rPr>
          <w:i/>
          <w:iCs/>
        </w:rPr>
        <w:t>leading house faculty(</w:t>
      </w:r>
      <w:proofErr w:type="spellStart"/>
      <w:r w:rsidR="00982CFD">
        <w:rPr>
          <w:i/>
          <w:iCs/>
        </w:rPr>
        <w:t>ie</w:t>
      </w:r>
      <w:r w:rsidR="00421DE9">
        <w:rPr>
          <w:i/>
          <w:iCs/>
        </w:rPr>
        <w:t>s</w:t>
      </w:r>
      <w:proofErr w:type="spellEnd"/>
      <w:r w:rsidR="00421DE9">
        <w:rPr>
          <w:i/>
          <w:iCs/>
        </w:rPr>
        <w:t xml:space="preserve">) for </w:t>
      </w:r>
      <w:r w:rsidRPr="008D7178">
        <w:rPr>
          <w:i/>
          <w:iCs/>
        </w:rPr>
        <w:t>the NCCR</w:t>
      </w:r>
      <w:r w:rsidR="00993041" w:rsidRPr="008D7178">
        <w:rPr>
          <w:i/>
          <w:iCs/>
        </w:rPr>
        <w:t xml:space="preserve"> within the UZH</w:t>
      </w:r>
      <w:r w:rsidR="00421DE9">
        <w:rPr>
          <w:i/>
          <w:iCs/>
        </w:rPr>
        <w:t>. The leading house faculty(</w:t>
      </w:r>
      <w:proofErr w:type="spellStart"/>
      <w:r w:rsidR="00873B3F">
        <w:rPr>
          <w:i/>
          <w:iCs/>
        </w:rPr>
        <w:t>ie</w:t>
      </w:r>
      <w:r w:rsidR="00421DE9">
        <w:rPr>
          <w:i/>
          <w:iCs/>
        </w:rPr>
        <w:t>s</w:t>
      </w:r>
      <w:proofErr w:type="spellEnd"/>
      <w:r w:rsidR="00421DE9">
        <w:rPr>
          <w:i/>
          <w:iCs/>
        </w:rPr>
        <w:t xml:space="preserve">) </w:t>
      </w:r>
      <w:r w:rsidR="00421DE9" w:rsidRPr="00421DE9">
        <w:rPr>
          <w:i/>
          <w:iCs/>
        </w:rPr>
        <w:t xml:space="preserve">serve as the locus of structural change and accommodate the project management personnel (ensuring the corresponding </w:t>
      </w:r>
      <w:r w:rsidR="00873B3F">
        <w:rPr>
          <w:i/>
          <w:iCs/>
        </w:rPr>
        <w:t>relief</w:t>
      </w:r>
      <w:r w:rsidR="001B540E" w:rsidRPr="00421DE9">
        <w:rPr>
          <w:i/>
          <w:iCs/>
        </w:rPr>
        <w:t xml:space="preserve"> </w:t>
      </w:r>
      <w:r w:rsidR="00421DE9" w:rsidRPr="00421DE9">
        <w:rPr>
          <w:i/>
          <w:iCs/>
        </w:rPr>
        <w:t>for the NCCR management).</w:t>
      </w:r>
    </w:p>
    <w:p w14:paraId="74A5997D" w14:textId="77777777" w:rsidR="00421DE9" w:rsidRPr="00102E47" w:rsidRDefault="00421DE9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</w:p>
    <w:p w14:paraId="2A05F0F9" w14:textId="77777777" w:rsidR="009F4CC4" w:rsidRPr="009F4CC4" w:rsidRDefault="009F4CC4" w:rsidP="00FB55FA">
      <w:pPr>
        <w:spacing w:line="276" w:lineRule="auto"/>
        <w:rPr>
          <w:i/>
          <w:iCs/>
        </w:rPr>
      </w:pPr>
    </w:p>
    <w:p w14:paraId="72356BC2" w14:textId="19E83FC7" w:rsidR="009F4CC4" w:rsidRDefault="009F4CC4" w:rsidP="00FB55FA">
      <w:pPr>
        <w:spacing w:line="276" w:lineRule="auto"/>
        <w:ind w:left="-567"/>
        <w:rPr>
          <w:b/>
          <w:bCs/>
        </w:rPr>
      </w:pPr>
      <w:r w:rsidRPr="009F4CC4">
        <w:rPr>
          <w:b/>
          <w:bCs/>
        </w:rPr>
        <w:t xml:space="preserve">Tentative </w:t>
      </w:r>
      <w:r>
        <w:rPr>
          <w:b/>
          <w:bCs/>
        </w:rPr>
        <w:t xml:space="preserve">consortium: </w:t>
      </w:r>
    </w:p>
    <w:p w14:paraId="3D497F16" w14:textId="77777777" w:rsidR="00102E47" w:rsidRDefault="00102E47" w:rsidP="00FB55FA">
      <w:pPr>
        <w:spacing w:line="276" w:lineRule="auto"/>
        <w:ind w:left="-567"/>
        <w:rPr>
          <w:i/>
          <w:iCs/>
        </w:rPr>
      </w:pPr>
    </w:p>
    <w:p w14:paraId="1B6C6C0E" w14:textId="5ED6A276" w:rsidR="00102E47" w:rsidRPr="00102E47" w:rsidRDefault="00102E47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  <w:r w:rsidRPr="00102E47">
        <w:rPr>
          <w:i/>
          <w:iCs/>
        </w:rPr>
        <w:t xml:space="preserve">Indicate the </w:t>
      </w:r>
      <w:r w:rsidR="00421DE9">
        <w:rPr>
          <w:i/>
          <w:iCs/>
        </w:rPr>
        <w:t xml:space="preserve">name, </w:t>
      </w:r>
      <w:r w:rsidRPr="00102E47">
        <w:rPr>
          <w:i/>
          <w:iCs/>
        </w:rPr>
        <w:t xml:space="preserve">institution, faculty, </w:t>
      </w:r>
      <w:r w:rsidR="00133163" w:rsidRPr="00102E47">
        <w:rPr>
          <w:i/>
          <w:iCs/>
        </w:rPr>
        <w:t>institut</w:t>
      </w:r>
      <w:r w:rsidR="00133163">
        <w:rPr>
          <w:i/>
          <w:iCs/>
        </w:rPr>
        <w:t>e,</w:t>
      </w:r>
      <w:r w:rsidRPr="00102E47">
        <w:rPr>
          <w:i/>
          <w:iCs/>
        </w:rPr>
        <w:t xml:space="preserve"> and </w:t>
      </w:r>
      <w:r w:rsidR="005B2D18">
        <w:rPr>
          <w:i/>
          <w:iCs/>
        </w:rPr>
        <w:t>position</w:t>
      </w:r>
      <w:r w:rsidR="005B2D18" w:rsidRPr="00102E47">
        <w:rPr>
          <w:i/>
          <w:iCs/>
        </w:rPr>
        <w:t xml:space="preserve"> </w:t>
      </w:r>
      <w:r w:rsidRPr="00102E47">
        <w:rPr>
          <w:i/>
          <w:iCs/>
        </w:rPr>
        <w:t>of each member of the consortium</w:t>
      </w:r>
      <w:r w:rsidR="005B2D18">
        <w:rPr>
          <w:i/>
          <w:iCs/>
        </w:rPr>
        <w:t xml:space="preserve"> (to the extent already </w:t>
      </w:r>
      <w:r w:rsidR="00133163">
        <w:rPr>
          <w:i/>
          <w:iCs/>
        </w:rPr>
        <w:t>established</w:t>
      </w:r>
      <w:r w:rsidR="005B2D18">
        <w:rPr>
          <w:i/>
          <w:iCs/>
        </w:rPr>
        <w:t>)</w:t>
      </w:r>
      <w:r w:rsidR="008D7178">
        <w:rPr>
          <w:i/>
          <w:iCs/>
        </w:rPr>
        <w:t xml:space="preserve">, </w:t>
      </w:r>
      <w:r w:rsidR="00BA614D">
        <w:rPr>
          <w:i/>
          <w:iCs/>
        </w:rPr>
        <w:t>including project leaders</w:t>
      </w:r>
      <w:r w:rsidR="008D7178">
        <w:rPr>
          <w:i/>
          <w:iCs/>
        </w:rPr>
        <w:t xml:space="preserve"> </w:t>
      </w:r>
      <w:r w:rsidR="00BA614D">
        <w:rPr>
          <w:i/>
          <w:iCs/>
        </w:rPr>
        <w:t>within the</w:t>
      </w:r>
      <w:r w:rsidR="008D7178">
        <w:rPr>
          <w:i/>
          <w:iCs/>
        </w:rPr>
        <w:t xml:space="preserve"> UZH and </w:t>
      </w:r>
      <w:r w:rsidR="00BA614D">
        <w:rPr>
          <w:i/>
          <w:iCs/>
        </w:rPr>
        <w:t>partner</w:t>
      </w:r>
      <w:r w:rsidR="008D7178">
        <w:rPr>
          <w:i/>
          <w:iCs/>
        </w:rPr>
        <w:t xml:space="preserve"> institutions</w:t>
      </w:r>
      <w:r w:rsidR="00551A6B">
        <w:rPr>
          <w:i/>
          <w:iCs/>
        </w:rPr>
        <w:t xml:space="preserve"> within Switzerlan</w:t>
      </w:r>
      <w:r w:rsidR="00421DE9">
        <w:rPr>
          <w:i/>
          <w:iCs/>
        </w:rPr>
        <w:t>d.</w:t>
      </w:r>
    </w:p>
    <w:p w14:paraId="2C306538" w14:textId="297A1C6B" w:rsidR="00102E47" w:rsidRPr="00102E47" w:rsidRDefault="00102E47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</w:p>
    <w:p w14:paraId="01AD62D2" w14:textId="77777777" w:rsidR="00102E47" w:rsidRPr="009F4CC4" w:rsidRDefault="00102E47" w:rsidP="00FB55FA">
      <w:pPr>
        <w:spacing w:line="276" w:lineRule="auto"/>
        <w:rPr>
          <w:b/>
          <w:bCs/>
        </w:rPr>
      </w:pPr>
    </w:p>
    <w:p w14:paraId="7A4D13C7" w14:textId="77777777" w:rsidR="00102E47" w:rsidRPr="008D7FC4" w:rsidRDefault="00102E47" w:rsidP="00FB55FA">
      <w:pPr>
        <w:spacing w:line="276" w:lineRule="auto"/>
      </w:pPr>
    </w:p>
    <w:p w14:paraId="729B33AB" w14:textId="56E0EFA5" w:rsidR="009F4CC4" w:rsidRPr="008D7FC4" w:rsidRDefault="009F4CC4" w:rsidP="00FB55FA">
      <w:pPr>
        <w:tabs>
          <w:tab w:val="left" w:pos="6345"/>
        </w:tabs>
        <w:spacing w:line="276" w:lineRule="auto"/>
        <w:ind w:left="-567"/>
      </w:pPr>
      <w:r w:rsidRPr="008D7FC4">
        <w:t>_________________________________________</w:t>
      </w:r>
      <w:r w:rsidR="00421DE9">
        <w:t xml:space="preserve">       </w:t>
      </w:r>
    </w:p>
    <w:p w14:paraId="18A9AB6B" w14:textId="700C6173" w:rsidR="008D7FC4" w:rsidRDefault="001F0BAF" w:rsidP="00FB55FA">
      <w:pPr>
        <w:spacing w:line="276" w:lineRule="auto"/>
        <w:ind w:left="-567"/>
        <w:rPr>
          <w:i/>
          <w:iCs/>
        </w:rPr>
      </w:pPr>
      <w:r>
        <w:rPr>
          <w:i/>
          <w:iCs/>
        </w:rPr>
        <w:t>Date</w:t>
      </w:r>
      <w:r w:rsidR="009F4CC4" w:rsidRPr="008D7FC4">
        <w:rPr>
          <w:i/>
          <w:iCs/>
        </w:rPr>
        <w:t xml:space="preserve"> and signature of the designated director</w:t>
      </w:r>
      <w:r w:rsidR="00421DE9">
        <w:rPr>
          <w:i/>
          <w:iCs/>
        </w:rPr>
        <w:t xml:space="preserve">       </w:t>
      </w:r>
    </w:p>
    <w:p w14:paraId="12792586" w14:textId="77777777" w:rsidR="00421DE9" w:rsidRDefault="00421DE9" w:rsidP="00FB55FA">
      <w:pPr>
        <w:spacing w:line="276" w:lineRule="auto"/>
        <w:ind w:left="-567"/>
        <w:rPr>
          <w:i/>
          <w:iCs/>
        </w:rPr>
      </w:pPr>
    </w:p>
    <w:p w14:paraId="5B6E6057" w14:textId="77777777" w:rsidR="001F0BAF" w:rsidRPr="008D7FC4" w:rsidRDefault="001F0BAF" w:rsidP="00FB55FA">
      <w:pPr>
        <w:spacing w:line="276" w:lineRule="auto"/>
        <w:rPr>
          <w:i/>
          <w:iCs/>
        </w:rPr>
      </w:pPr>
    </w:p>
    <w:p w14:paraId="316A81F8" w14:textId="4C79F614" w:rsidR="001F0BAF" w:rsidRPr="001F0BAF" w:rsidRDefault="001F0BAF" w:rsidP="00FB55FA">
      <w:pPr>
        <w:shd w:val="clear" w:color="auto" w:fill="F2F2F2" w:themeFill="background1" w:themeFillShade="F2"/>
        <w:spacing w:line="276" w:lineRule="auto"/>
        <w:ind w:left="-567"/>
        <w:rPr>
          <w:b/>
          <w:bCs/>
        </w:rPr>
      </w:pPr>
      <w:r>
        <w:rPr>
          <w:b/>
          <w:bCs/>
        </w:rPr>
        <w:t>--------- Formal guidelines: -----</w:t>
      </w:r>
    </w:p>
    <w:p w14:paraId="00F75130" w14:textId="51CC2607" w:rsidR="008D7FC4" w:rsidRPr="001F0BAF" w:rsidRDefault="008D7FC4" w:rsidP="00FB55FA">
      <w:pPr>
        <w:shd w:val="clear" w:color="auto" w:fill="F2F2F2" w:themeFill="background1" w:themeFillShade="F2"/>
        <w:spacing w:line="276" w:lineRule="auto"/>
        <w:ind w:left="-567"/>
        <w:rPr>
          <w:i/>
          <w:iCs/>
        </w:rPr>
      </w:pPr>
      <w:r w:rsidRPr="001F0BAF">
        <w:rPr>
          <w:i/>
          <w:iCs/>
        </w:rPr>
        <w:t xml:space="preserve">The project sketch </w:t>
      </w:r>
      <w:proofErr w:type="gramStart"/>
      <w:r w:rsidRPr="001F0BAF">
        <w:rPr>
          <w:i/>
          <w:iCs/>
        </w:rPr>
        <w:t>has to</w:t>
      </w:r>
      <w:proofErr w:type="gramEnd"/>
      <w:r w:rsidRPr="001F0BAF">
        <w:rPr>
          <w:i/>
          <w:iCs/>
        </w:rPr>
        <w:t xml:space="preserve"> be </w:t>
      </w:r>
      <w:r w:rsidRPr="00CA641C">
        <w:rPr>
          <w:i/>
          <w:iCs/>
        </w:rPr>
        <w:t>submitted by 1</w:t>
      </w:r>
      <w:r w:rsidR="0061677D">
        <w:rPr>
          <w:i/>
          <w:iCs/>
        </w:rPr>
        <w:t>2</w:t>
      </w:r>
      <w:r w:rsidRPr="00CA641C">
        <w:rPr>
          <w:i/>
          <w:iCs/>
        </w:rPr>
        <w:t xml:space="preserve">:00 </w:t>
      </w:r>
      <w:proofErr w:type="spellStart"/>
      <w:r w:rsidRPr="00CA641C">
        <w:rPr>
          <w:i/>
          <w:iCs/>
        </w:rPr>
        <w:t>hrs</w:t>
      </w:r>
      <w:proofErr w:type="spellEnd"/>
      <w:r w:rsidRPr="00CA641C">
        <w:rPr>
          <w:i/>
          <w:iCs/>
        </w:rPr>
        <w:t xml:space="preserve"> MESZ/CEST </w:t>
      </w:r>
      <w:r w:rsidR="000D205D">
        <w:rPr>
          <w:i/>
          <w:iCs/>
        </w:rPr>
        <w:t>1</w:t>
      </w:r>
      <w:r w:rsidRPr="00CA641C">
        <w:rPr>
          <w:i/>
          <w:iCs/>
        </w:rPr>
        <w:t xml:space="preserve"> November 2023 as</w:t>
      </w:r>
      <w:r w:rsidRPr="001F0BAF">
        <w:rPr>
          <w:i/>
          <w:iCs/>
        </w:rPr>
        <w:t xml:space="preserve"> one single pdf document to the Division Research Development (maurus.bolfing@uzh.ch). </w:t>
      </w:r>
    </w:p>
    <w:p w14:paraId="48872B73" w14:textId="479F49DF" w:rsidR="001F0BAF" w:rsidRDefault="008D7FC4" w:rsidP="00FB55FA">
      <w:pPr>
        <w:shd w:val="clear" w:color="auto" w:fill="F2F2F2" w:themeFill="background1" w:themeFillShade="F2"/>
        <w:spacing w:line="276" w:lineRule="auto"/>
        <w:ind w:left="-567"/>
        <w:rPr>
          <w:i/>
          <w:iCs/>
        </w:rPr>
      </w:pPr>
      <w:r w:rsidRPr="001F0BAF">
        <w:rPr>
          <w:i/>
          <w:iCs/>
        </w:rPr>
        <w:t>The document is written in English and has a maximum length of 5 pages excluding title page</w:t>
      </w:r>
      <w:r w:rsidR="00D62C08">
        <w:rPr>
          <w:i/>
          <w:iCs/>
        </w:rPr>
        <w:t xml:space="preserve"> </w:t>
      </w:r>
      <w:r w:rsidR="007C4086" w:rsidRPr="001F0BAF">
        <w:rPr>
          <w:i/>
          <w:iCs/>
        </w:rPr>
        <w:t>and appendices</w:t>
      </w:r>
      <w:r w:rsidRPr="001F0BAF">
        <w:rPr>
          <w:i/>
          <w:iCs/>
        </w:rPr>
        <w:t xml:space="preserve"> (Arial, </w:t>
      </w:r>
      <w:proofErr w:type="spellStart"/>
      <w:r w:rsidRPr="001F0BAF">
        <w:rPr>
          <w:i/>
          <w:iCs/>
        </w:rPr>
        <w:t>typesize</w:t>
      </w:r>
      <w:proofErr w:type="spellEnd"/>
      <w:r w:rsidRPr="001F0BAF">
        <w:rPr>
          <w:i/>
          <w:iCs/>
        </w:rPr>
        <w:t xml:space="preserve"> 10, linespacing of 1.15). </w:t>
      </w:r>
      <w:r w:rsidR="0062765B" w:rsidRPr="0062765B">
        <w:rPr>
          <w:bCs/>
          <w:i/>
          <w:iCs/>
        </w:rPr>
        <w:t>Project sketches that are incomplete, exceeding page limits, or not submitted on time will not be considered.</w:t>
      </w:r>
    </w:p>
    <w:p w14:paraId="07C7E4CE" w14:textId="620C1982" w:rsidR="008D7FC4" w:rsidRPr="00275CBE" w:rsidRDefault="001F0BAF" w:rsidP="00FB55FA">
      <w:pPr>
        <w:shd w:val="clear" w:color="auto" w:fill="F2F2F2" w:themeFill="background1" w:themeFillShade="F2"/>
        <w:spacing w:line="276" w:lineRule="auto"/>
        <w:ind w:left="-567"/>
        <w:rPr>
          <w:b/>
          <w:bCs/>
          <w:i/>
          <w:iCs/>
        </w:rPr>
      </w:pPr>
      <w:r w:rsidRPr="00275CBE">
        <w:rPr>
          <w:b/>
          <w:bCs/>
          <w:i/>
          <w:iCs/>
        </w:rPr>
        <w:t>-------------------------------------------</w:t>
      </w:r>
      <w:r w:rsidR="008D7FC4" w:rsidRPr="00275CBE">
        <w:rPr>
          <w:b/>
          <w:bCs/>
          <w:i/>
          <w:iCs/>
        </w:rPr>
        <w:br w:type="page"/>
      </w:r>
    </w:p>
    <w:p w14:paraId="14BEB817" w14:textId="1A7CE734" w:rsidR="000F465C" w:rsidRDefault="008D7FC4" w:rsidP="00FB55FA">
      <w:pPr>
        <w:spacing w:line="276" w:lineRule="auto"/>
        <w:ind w:left="-567"/>
        <w:rPr>
          <w:b/>
          <w:bCs/>
        </w:rPr>
      </w:pPr>
      <w:r>
        <w:rPr>
          <w:b/>
          <w:bCs/>
        </w:rPr>
        <w:lastRenderedPageBreak/>
        <w:t xml:space="preserve">1 </w:t>
      </w:r>
      <w:r w:rsidR="00CD6036">
        <w:rPr>
          <w:b/>
          <w:bCs/>
        </w:rPr>
        <w:t>Scientific content and aim</w:t>
      </w:r>
    </w:p>
    <w:p w14:paraId="6508017B" w14:textId="77777777" w:rsidR="007C4086" w:rsidRPr="00105936" w:rsidRDefault="007C4086" w:rsidP="00FB55FA">
      <w:pPr>
        <w:spacing w:line="276" w:lineRule="auto"/>
        <w:ind w:left="-567"/>
        <w:rPr>
          <w:b/>
          <w:bCs/>
        </w:rPr>
      </w:pPr>
    </w:p>
    <w:p w14:paraId="7FDBD430" w14:textId="3FBD465A" w:rsidR="00903D58" w:rsidRDefault="00903D58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  <w:r>
        <w:rPr>
          <w:i/>
          <w:iCs/>
        </w:rPr>
        <w:t>Briefly outline the background and rationale of the NCCR</w:t>
      </w:r>
      <w:r w:rsidR="002F1225">
        <w:rPr>
          <w:i/>
          <w:iCs/>
        </w:rPr>
        <w:t xml:space="preserve">; </w:t>
      </w:r>
      <w:r>
        <w:rPr>
          <w:i/>
          <w:iCs/>
        </w:rPr>
        <w:t>Present the general idea and objectives of the NCCR</w:t>
      </w:r>
      <w:r w:rsidR="002F1225">
        <w:rPr>
          <w:i/>
          <w:iCs/>
        </w:rPr>
        <w:t>;</w:t>
      </w:r>
      <w:r>
        <w:rPr>
          <w:i/>
          <w:iCs/>
        </w:rPr>
        <w:t xml:space="preserve"> Mention central concepts, methods, and theories to be used</w:t>
      </w:r>
      <w:r w:rsidR="00E64D0C">
        <w:rPr>
          <w:i/>
          <w:iCs/>
        </w:rPr>
        <w:t xml:space="preserve">. </w:t>
      </w:r>
    </w:p>
    <w:p w14:paraId="132A79BC" w14:textId="77777777" w:rsidR="00903D58" w:rsidRPr="00102E47" w:rsidRDefault="00903D58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</w:p>
    <w:p w14:paraId="1FEF3A2D" w14:textId="77777777" w:rsidR="005F6C41" w:rsidRPr="00105936" w:rsidRDefault="005F6C41" w:rsidP="00FB55FA">
      <w:pPr>
        <w:spacing w:line="276" w:lineRule="auto"/>
      </w:pPr>
    </w:p>
    <w:p w14:paraId="7252BAC9" w14:textId="0CA7B3FB" w:rsidR="000F465C" w:rsidRDefault="000F465C" w:rsidP="00FB55FA">
      <w:pPr>
        <w:spacing w:line="276" w:lineRule="auto"/>
        <w:ind w:left="-567"/>
        <w:rPr>
          <w:b/>
          <w:bCs/>
        </w:rPr>
      </w:pPr>
      <w:r w:rsidRPr="00105936">
        <w:rPr>
          <w:b/>
          <w:bCs/>
        </w:rPr>
        <w:t xml:space="preserve">2 </w:t>
      </w:r>
      <w:r w:rsidR="00CD6036">
        <w:rPr>
          <w:b/>
          <w:bCs/>
        </w:rPr>
        <w:t xml:space="preserve">Relevance of the research topic for UZH </w:t>
      </w:r>
      <w:r w:rsidR="007038BE">
        <w:rPr>
          <w:b/>
          <w:bCs/>
        </w:rPr>
        <w:t>and nationwide</w:t>
      </w:r>
    </w:p>
    <w:p w14:paraId="186432A0" w14:textId="77777777" w:rsidR="007C4086" w:rsidRPr="00105936" w:rsidRDefault="007C4086" w:rsidP="00FB55FA">
      <w:pPr>
        <w:spacing w:line="276" w:lineRule="auto"/>
        <w:ind w:left="-567"/>
        <w:rPr>
          <w:b/>
          <w:bCs/>
        </w:rPr>
      </w:pPr>
    </w:p>
    <w:p w14:paraId="10C0B715" w14:textId="42F355AD" w:rsidR="00903D58" w:rsidRDefault="00E64D0C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  <w:r>
        <w:rPr>
          <w:i/>
          <w:iCs/>
        </w:rPr>
        <w:t xml:space="preserve">Elaborate </w:t>
      </w:r>
      <w:r w:rsidR="0086232C">
        <w:rPr>
          <w:i/>
          <w:iCs/>
        </w:rPr>
        <w:t>how</w:t>
      </w:r>
      <w:r w:rsidR="00903D58" w:rsidRPr="00903D58">
        <w:rPr>
          <w:i/>
          <w:iCs/>
        </w:rPr>
        <w:t xml:space="preserve"> the </w:t>
      </w:r>
      <w:r w:rsidR="0086232C">
        <w:rPr>
          <w:i/>
          <w:iCs/>
        </w:rPr>
        <w:t>NCCR</w:t>
      </w:r>
      <w:r w:rsidR="0086232C" w:rsidRPr="00903D58">
        <w:rPr>
          <w:i/>
          <w:iCs/>
        </w:rPr>
        <w:t xml:space="preserve"> </w:t>
      </w:r>
      <w:r w:rsidR="00903D58" w:rsidRPr="00903D58">
        <w:rPr>
          <w:i/>
          <w:iCs/>
        </w:rPr>
        <w:t xml:space="preserve">topic </w:t>
      </w:r>
      <w:r w:rsidR="0086232C">
        <w:rPr>
          <w:i/>
          <w:iCs/>
        </w:rPr>
        <w:t xml:space="preserve">aligns </w:t>
      </w:r>
      <w:r w:rsidR="00903D58" w:rsidRPr="00903D58">
        <w:rPr>
          <w:i/>
          <w:iCs/>
        </w:rPr>
        <w:t xml:space="preserve">with the </w:t>
      </w:r>
      <w:r w:rsidR="0086232C">
        <w:rPr>
          <w:i/>
          <w:iCs/>
        </w:rPr>
        <w:t xml:space="preserve">strategic research priorities of </w:t>
      </w:r>
      <w:r w:rsidR="00903D58" w:rsidRPr="00903D58">
        <w:rPr>
          <w:i/>
          <w:iCs/>
        </w:rPr>
        <w:t xml:space="preserve">UZH and </w:t>
      </w:r>
      <w:r w:rsidR="0086232C">
        <w:rPr>
          <w:i/>
          <w:iCs/>
        </w:rPr>
        <w:t xml:space="preserve">the </w:t>
      </w:r>
      <w:r w:rsidR="00903D58" w:rsidRPr="00903D58">
        <w:rPr>
          <w:i/>
          <w:iCs/>
        </w:rPr>
        <w:t>leading house faculty(</w:t>
      </w:r>
      <w:proofErr w:type="spellStart"/>
      <w:r w:rsidR="004B5DCD">
        <w:rPr>
          <w:i/>
          <w:iCs/>
        </w:rPr>
        <w:t>ie</w:t>
      </w:r>
      <w:r w:rsidR="00903D58" w:rsidRPr="00903D58">
        <w:rPr>
          <w:i/>
          <w:iCs/>
        </w:rPr>
        <w:t>s</w:t>
      </w:r>
      <w:proofErr w:type="spellEnd"/>
      <w:r w:rsidR="00F16648">
        <w:rPr>
          <w:i/>
          <w:iCs/>
        </w:rPr>
        <w:t xml:space="preserve">); </w:t>
      </w:r>
      <w:r w:rsidR="00626B26">
        <w:rPr>
          <w:i/>
          <w:iCs/>
        </w:rPr>
        <w:t>Describe the suitability of UZH as leading house</w:t>
      </w:r>
      <w:r w:rsidR="007038BE">
        <w:rPr>
          <w:i/>
          <w:iCs/>
        </w:rPr>
        <w:t xml:space="preserve">; Describe the relevance of the research topic nationwide. </w:t>
      </w:r>
    </w:p>
    <w:p w14:paraId="71488EDD" w14:textId="77777777" w:rsidR="00903D58" w:rsidRPr="00102E47" w:rsidRDefault="00903D58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</w:p>
    <w:p w14:paraId="595F83A8" w14:textId="77777777" w:rsidR="00B94A6E" w:rsidRPr="00105936" w:rsidRDefault="00B94A6E" w:rsidP="00FB55FA">
      <w:pPr>
        <w:spacing w:line="276" w:lineRule="auto"/>
        <w:ind w:left="-567"/>
      </w:pPr>
    </w:p>
    <w:p w14:paraId="09B17ABE" w14:textId="6AD19D4E" w:rsidR="000F465C" w:rsidRDefault="000F465C" w:rsidP="00FB55FA">
      <w:pPr>
        <w:spacing w:line="276" w:lineRule="auto"/>
        <w:ind w:left="-567"/>
        <w:rPr>
          <w:b/>
          <w:bCs/>
        </w:rPr>
      </w:pPr>
      <w:r w:rsidRPr="00105936">
        <w:rPr>
          <w:b/>
          <w:bCs/>
        </w:rPr>
        <w:t xml:space="preserve">3 </w:t>
      </w:r>
      <w:r w:rsidR="00CD6036">
        <w:rPr>
          <w:b/>
          <w:bCs/>
        </w:rPr>
        <w:t>Added value of an interdisciplinary approach</w:t>
      </w:r>
      <w:r w:rsidR="00C93050">
        <w:rPr>
          <w:b/>
          <w:bCs/>
        </w:rPr>
        <w:t xml:space="preserve"> and innovation potential</w:t>
      </w:r>
    </w:p>
    <w:p w14:paraId="5982E08B" w14:textId="77777777" w:rsidR="007C4086" w:rsidRPr="00105936" w:rsidRDefault="007C4086" w:rsidP="00FB55FA">
      <w:pPr>
        <w:spacing w:line="276" w:lineRule="auto"/>
        <w:ind w:left="-567"/>
        <w:rPr>
          <w:b/>
          <w:bCs/>
        </w:rPr>
      </w:pPr>
    </w:p>
    <w:p w14:paraId="052EFCED" w14:textId="5BBABF5D" w:rsidR="00903D58" w:rsidRDefault="00C93050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  <w:r>
        <w:rPr>
          <w:i/>
          <w:iCs/>
        </w:rPr>
        <w:t>Elaborate on the e</w:t>
      </w:r>
      <w:r w:rsidR="00903D58" w:rsidRPr="00903D58">
        <w:rPr>
          <w:i/>
          <w:iCs/>
        </w:rPr>
        <w:t>xpected added value and innovation potential gained through the interdisciplinary cooperation within the NCCR compared to the sum of individual projects</w:t>
      </w:r>
      <w:r>
        <w:rPr>
          <w:i/>
          <w:iCs/>
        </w:rPr>
        <w:t xml:space="preserve">; Highlight innovative methodologies and approaches, and the potential to stimulate new interdisciplinary cooperation. </w:t>
      </w:r>
    </w:p>
    <w:p w14:paraId="08D81EA9" w14:textId="77777777" w:rsidR="00903D58" w:rsidRPr="00102E47" w:rsidRDefault="00903D58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</w:p>
    <w:p w14:paraId="73F519D6" w14:textId="77777777" w:rsidR="00E05D90" w:rsidRPr="00105936" w:rsidRDefault="00E05D90" w:rsidP="00FB55FA">
      <w:pPr>
        <w:spacing w:line="276" w:lineRule="auto"/>
        <w:ind w:left="-567"/>
      </w:pPr>
    </w:p>
    <w:p w14:paraId="13F298D0" w14:textId="6EF69148" w:rsidR="000F465C" w:rsidRDefault="00BB59E4" w:rsidP="00FB55FA">
      <w:pPr>
        <w:spacing w:line="276" w:lineRule="auto"/>
        <w:ind w:left="-567"/>
        <w:rPr>
          <w:b/>
          <w:bCs/>
        </w:rPr>
      </w:pPr>
      <w:r w:rsidRPr="00F72A2E">
        <w:rPr>
          <w:b/>
          <w:bCs/>
        </w:rPr>
        <w:t>4</w:t>
      </w:r>
      <w:r w:rsidRPr="00F72A2E">
        <w:t xml:space="preserve"> </w:t>
      </w:r>
      <w:r w:rsidR="009748A7" w:rsidRPr="00F72A2E">
        <w:rPr>
          <w:b/>
          <w:bCs/>
        </w:rPr>
        <w:t>Possibilities for knowledge and technology transfer</w:t>
      </w:r>
    </w:p>
    <w:p w14:paraId="7F4B73E4" w14:textId="77777777" w:rsidR="007C4086" w:rsidRDefault="007C4086" w:rsidP="00FB55FA">
      <w:pPr>
        <w:spacing w:line="276" w:lineRule="auto"/>
        <w:ind w:left="-567"/>
        <w:rPr>
          <w:b/>
          <w:bCs/>
        </w:rPr>
      </w:pPr>
    </w:p>
    <w:p w14:paraId="227D8A85" w14:textId="50D3CE37" w:rsidR="004B5DCD" w:rsidRPr="00903D58" w:rsidRDefault="001B540E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  <w:r>
        <w:rPr>
          <w:i/>
          <w:iCs/>
        </w:rPr>
        <w:t>Briefly discuss the envisaged results</w:t>
      </w:r>
      <w:r w:rsidR="004B5DCD">
        <w:rPr>
          <w:i/>
          <w:iCs/>
        </w:rPr>
        <w:t xml:space="preserve"> of the NCCR</w:t>
      </w:r>
      <w:r>
        <w:rPr>
          <w:i/>
          <w:iCs/>
        </w:rPr>
        <w:t xml:space="preserve"> </w:t>
      </w:r>
      <w:r w:rsidRPr="005623E6">
        <w:rPr>
          <w:i/>
          <w:iCs/>
        </w:rPr>
        <w:t xml:space="preserve">and their </w:t>
      </w:r>
      <w:r w:rsidR="007038BE" w:rsidRPr="007038BE">
        <w:rPr>
          <w:i/>
          <w:iCs/>
        </w:rPr>
        <w:t xml:space="preserve">significance for the scientific community, </w:t>
      </w:r>
      <w:proofErr w:type="gramStart"/>
      <w:r w:rsidR="007038BE" w:rsidRPr="007038BE">
        <w:rPr>
          <w:i/>
          <w:iCs/>
        </w:rPr>
        <w:t>policy-making</w:t>
      </w:r>
      <w:proofErr w:type="gramEnd"/>
      <w:r w:rsidR="007038BE" w:rsidRPr="007038BE">
        <w:rPr>
          <w:i/>
          <w:iCs/>
        </w:rPr>
        <w:t xml:space="preserve"> and society at large (on a local, national and international level)</w:t>
      </w:r>
      <w:r w:rsidR="00C02431">
        <w:rPr>
          <w:i/>
          <w:iCs/>
        </w:rPr>
        <w:t>;</w:t>
      </w:r>
      <w:r w:rsidRPr="00FB4C5B">
        <w:rPr>
          <w:i/>
          <w:iCs/>
        </w:rPr>
        <w:t xml:space="preserve"> </w:t>
      </w:r>
      <w:r w:rsidR="004B5DCD" w:rsidRPr="00FB4C5B">
        <w:rPr>
          <w:i/>
          <w:iCs/>
        </w:rPr>
        <w:t>Indicate the possibilities of transferring envisaged results to the academic sector as well as the private and public sector.</w:t>
      </w:r>
      <w:r w:rsidR="004B5DCD">
        <w:rPr>
          <w:i/>
          <w:iCs/>
        </w:rPr>
        <w:t xml:space="preserve"> </w:t>
      </w:r>
      <w:r w:rsidR="00C02431">
        <w:rPr>
          <w:i/>
          <w:iCs/>
        </w:rPr>
        <w:t>Outline any foreseen potential for commercialization.</w:t>
      </w:r>
    </w:p>
    <w:p w14:paraId="3FF811B1" w14:textId="77777777" w:rsidR="00903D58" w:rsidRPr="00102E47" w:rsidRDefault="00903D58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</w:p>
    <w:p w14:paraId="46CF2A68" w14:textId="77777777" w:rsidR="00AB336F" w:rsidRDefault="00AB336F" w:rsidP="00FB55FA">
      <w:pPr>
        <w:spacing w:line="276" w:lineRule="auto"/>
        <w:rPr>
          <w:b/>
          <w:bCs/>
        </w:rPr>
      </w:pPr>
    </w:p>
    <w:p w14:paraId="0B864A7E" w14:textId="76B68DBC" w:rsidR="00AB336F" w:rsidRPr="00FB4C5B" w:rsidRDefault="00AB336F" w:rsidP="00FB55FA">
      <w:pPr>
        <w:spacing w:line="276" w:lineRule="auto"/>
        <w:ind w:left="-567"/>
      </w:pPr>
      <w:r w:rsidRPr="00FB4C5B">
        <w:rPr>
          <w:b/>
          <w:bCs/>
        </w:rPr>
        <w:t xml:space="preserve">5 Support of Co-leading Houses </w:t>
      </w:r>
      <w:r w:rsidRPr="00FB4C5B">
        <w:t>(if any)</w:t>
      </w:r>
    </w:p>
    <w:p w14:paraId="1D5845E3" w14:textId="77777777" w:rsidR="007C4086" w:rsidRPr="00FB4C5B" w:rsidRDefault="007C4086" w:rsidP="00FB55FA">
      <w:pPr>
        <w:spacing w:line="276" w:lineRule="auto"/>
        <w:ind w:left="-567"/>
      </w:pPr>
    </w:p>
    <w:p w14:paraId="1BEA9667" w14:textId="207C68AF" w:rsidR="00903D58" w:rsidRPr="00903D58" w:rsidRDefault="0033281F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  <w:r w:rsidRPr="00FB4C5B">
        <w:rPr>
          <w:i/>
          <w:iCs/>
        </w:rPr>
        <w:t>Describe</w:t>
      </w:r>
      <w:r w:rsidR="008D7178" w:rsidRPr="00FB4C5B">
        <w:rPr>
          <w:i/>
          <w:iCs/>
        </w:rPr>
        <w:t xml:space="preserve"> the </w:t>
      </w:r>
      <w:r w:rsidR="006F334B">
        <w:rPr>
          <w:i/>
          <w:iCs/>
        </w:rPr>
        <w:t>contributions</w:t>
      </w:r>
      <w:r w:rsidR="006F334B" w:rsidRPr="00FB4C5B">
        <w:rPr>
          <w:i/>
          <w:iCs/>
        </w:rPr>
        <w:t xml:space="preserve"> </w:t>
      </w:r>
      <w:r w:rsidRPr="00FB4C5B">
        <w:rPr>
          <w:i/>
          <w:iCs/>
        </w:rPr>
        <w:t xml:space="preserve">of the </w:t>
      </w:r>
      <w:r w:rsidR="008D7178" w:rsidRPr="00FB4C5B">
        <w:rPr>
          <w:i/>
          <w:iCs/>
        </w:rPr>
        <w:t>institution</w:t>
      </w:r>
      <w:r w:rsidR="00133163">
        <w:rPr>
          <w:i/>
          <w:iCs/>
        </w:rPr>
        <w:t>(</w:t>
      </w:r>
      <w:r w:rsidR="006F334B">
        <w:rPr>
          <w:i/>
          <w:iCs/>
        </w:rPr>
        <w:t>s</w:t>
      </w:r>
      <w:r w:rsidR="00133163">
        <w:rPr>
          <w:i/>
          <w:iCs/>
        </w:rPr>
        <w:t>)</w:t>
      </w:r>
      <w:r w:rsidR="008D7178" w:rsidRPr="00FB4C5B">
        <w:rPr>
          <w:i/>
          <w:iCs/>
        </w:rPr>
        <w:t xml:space="preserve"> which serve as co-leading hous</w:t>
      </w:r>
      <w:r w:rsidRPr="00FB4C5B">
        <w:rPr>
          <w:i/>
          <w:iCs/>
        </w:rPr>
        <w:t>e</w:t>
      </w:r>
      <w:r w:rsidR="00133163">
        <w:rPr>
          <w:i/>
          <w:iCs/>
        </w:rPr>
        <w:t>(</w:t>
      </w:r>
      <w:r w:rsidR="006F334B">
        <w:rPr>
          <w:i/>
          <w:iCs/>
        </w:rPr>
        <w:t>s</w:t>
      </w:r>
      <w:r w:rsidR="00133163">
        <w:rPr>
          <w:i/>
          <w:iCs/>
        </w:rPr>
        <w:t>)</w:t>
      </w:r>
      <w:r w:rsidR="00FB4C5B" w:rsidRPr="00FB4C5B">
        <w:rPr>
          <w:i/>
          <w:iCs/>
        </w:rPr>
        <w:t>; Describe the</w:t>
      </w:r>
      <w:r w:rsidR="006F334B">
        <w:rPr>
          <w:i/>
          <w:iCs/>
        </w:rPr>
        <w:t>ir</w:t>
      </w:r>
      <w:r w:rsidR="00FB4C5B" w:rsidRPr="00FB4C5B">
        <w:rPr>
          <w:i/>
          <w:iCs/>
        </w:rPr>
        <w:t xml:space="preserve"> suitability as co-leading house.</w:t>
      </w:r>
      <w:r w:rsidR="00FB4C5B">
        <w:rPr>
          <w:i/>
          <w:iCs/>
        </w:rPr>
        <w:t xml:space="preserve"> </w:t>
      </w:r>
    </w:p>
    <w:p w14:paraId="4ADC1E6A" w14:textId="77777777" w:rsidR="00903D58" w:rsidRPr="00102E47" w:rsidRDefault="00903D58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</w:p>
    <w:p w14:paraId="5F13C17E" w14:textId="77777777" w:rsidR="0068542A" w:rsidRPr="002C205D" w:rsidRDefault="0068542A" w:rsidP="00FB55FA">
      <w:pPr>
        <w:spacing w:line="276" w:lineRule="auto"/>
      </w:pPr>
    </w:p>
    <w:p w14:paraId="4D6308C1" w14:textId="00D9A9B9" w:rsidR="005F6C41" w:rsidRDefault="00AB336F" w:rsidP="00FB55FA">
      <w:pPr>
        <w:spacing w:line="276" w:lineRule="auto"/>
        <w:ind w:left="-567"/>
        <w:rPr>
          <w:b/>
          <w:bCs/>
        </w:rPr>
      </w:pPr>
      <w:r>
        <w:rPr>
          <w:b/>
          <w:bCs/>
        </w:rPr>
        <w:t>6</w:t>
      </w:r>
      <w:r w:rsidR="000F465C" w:rsidRPr="00105936">
        <w:rPr>
          <w:b/>
          <w:bCs/>
        </w:rPr>
        <w:t xml:space="preserve"> </w:t>
      </w:r>
      <w:r w:rsidR="00C36B1E">
        <w:rPr>
          <w:b/>
          <w:bCs/>
        </w:rPr>
        <w:t>E</w:t>
      </w:r>
      <w:r w:rsidR="00C36B1E" w:rsidRPr="00C36B1E">
        <w:rPr>
          <w:b/>
          <w:bCs/>
        </w:rPr>
        <w:t>xisting and planned new structures or initiatives in the research area (on institutional and national level</w:t>
      </w:r>
      <w:r w:rsidR="008D3735">
        <w:rPr>
          <w:b/>
          <w:bCs/>
        </w:rPr>
        <w:t>)</w:t>
      </w:r>
    </w:p>
    <w:p w14:paraId="1C55E2EC" w14:textId="77777777" w:rsidR="007C4086" w:rsidRDefault="007C4086" w:rsidP="00FB55FA">
      <w:pPr>
        <w:spacing w:line="276" w:lineRule="auto"/>
        <w:ind w:left="-567"/>
        <w:rPr>
          <w:b/>
          <w:bCs/>
        </w:rPr>
      </w:pPr>
    </w:p>
    <w:p w14:paraId="008BAE59" w14:textId="2EA4A04E" w:rsidR="00903D58" w:rsidRPr="00903D58" w:rsidRDefault="005A191D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  <w:r>
        <w:rPr>
          <w:i/>
          <w:iCs/>
        </w:rPr>
        <w:t>Provide an a</w:t>
      </w:r>
      <w:r w:rsidR="00903D58" w:rsidRPr="00903D58">
        <w:rPr>
          <w:i/>
          <w:iCs/>
        </w:rPr>
        <w:t>nalysis of the existing research structures or initiatives and planned new structures within the leading house institution(s) and within Switzerland</w:t>
      </w:r>
      <w:r>
        <w:rPr>
          <w:i/>
          <w:iCs/>
        </w:rPr>
        <w:t xml:space="preserve"> in the context of the NCCR</w:t>
      </w:r>
      <w:r w:rsidR="00FB4C5B">
        <w:rPr>
          <w:i/>
          <w:iCs/>
        </w:rPr>
        <w:t>; Elaborate on the necessity to restructur</w:t>
      </w:r>
      <w:r>
        <w:rPr>
          <w:i/>
          <w:iCs/>
        </w:rPr>
        <w:t>e</w:t>
      </w:r>
      <w:r w:rsidR="00FB4C5B">
        <w:rPr>
          <w:i/>
          <w:iCs/>
        </w:rPr>
        <w:t xml:space="preserve"> the research field of the NCCR</w:t>
      </w:r>
      <w:r w:rsidR="007038BE">
        <w:rPr>
          <w:i/>
          <w:iCs/>
        </w:rPr>
        <w:t xml:space="preserve">. </w:t>
      </w:r>
    </w:p>
    <w:p w14:paraId="4A8F9ABB" w14:textId="77777777" w:rsidR="00903D58" w:rsidRPr="00102E47" w:rsidRDefault="00903D58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</w:p>
    <w:p w14:paraId="6B6B365E" w14:textId="77777777" w:rsidR="005F6C41" w:rsidRPr="00105936" w:rsidRDefault="005F6C41" w:rsidP="00FB55FA">
      <w:pPr>
        <w:spacing w:line="276" w:lineRule="auto"/>
      </w:pPr>
    </w:p>
    <w:p w14:paraId="23B1AC9E" w14:textId="69ECA8FC" w:rsidR="007038BE" w:rsidRDefault="007038BE" w:rsidP="00FB55FA">
      <w:pPr>
        <w:spacing w:line="276" w:lineRule="auto"/>
        <w:ind w:left="-567"/>
        <w:rPr>
          <w:b/>
          <w:bCs/>
        </w:rPr>
      </w:pPr>
      <w:r>
        <w:rPr>
          <w:b/>
          <w:bCs/>
        </w:rPr>
        <w:t xml:space="preserve">7 Unique Selling Point </w:t>
      </w:r>
    </w:p>
    <w:p w14:paraId="6A2E1560" w14:textId="77777777" w:rsidR="007038BE" w:rsidRDefault="007038BE" w:rsidP="00FB55FA">
      <w:pPr>
        <w:spacing w:line="276" w:lineRule="auto"/>
        <w:rPr>
          <w:b/>
          <w:bCs/>
        </w:rPr>
      </w:pPr>
    </w:p>
    <w:p w14:paraId="04F6E403" w14:textId="16DF32A1" w:rsidR="007038BE" w:rsidRPr="00903D58" w:rsidRDefault="007038BE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  <w:r>
        <w:rPr>
          <w:i/>
          <w:iCs/>
        </w:rPr>
        <w:t xml:space="preserve">Discuss the unique selling point of the NCCR and how the NCCR differentiates from other initiatives. </w:t>
      </w:r>
    </w:p>
    <w:p w14:paraId="0E95FC4B" w14:textId="3DE8E2C2" w:rsidR="007038BE" w:rsidRPr="00102E47" w:rsidRDefault="007038BE" w:rsidP="00FB5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-567"/>
        <w:rPr>
          <w:i/>
          <w:iCs/>
        </w:rPr>
      </w:pPr>
    </w:p>
    <w:p w14:paraId="7717AE68" w14:textId="77777777" w:rsidR="007038BE" w:rsidRDefault="007038BE" w:rsidP="00FB55FA">
      <w:pPr>
        <w:spacing w:line="276" w:lineRule="auto"/>
        <w:rPr>
          <w:b/>
          <w:bCs/>
        </w:rPr>
      </w:pPr>
    </w:p>
    <w:p w14:paraId="7E48E078" w14:textId="77777777" w:rsidR="00C16F6B" w:rsidRDefault="00C16F6B" w:rsidP="00FB55FA">
      <w:pPr>
        <w:spacing w:line="276" w:lineRule="auto"/>
        <w:rPr>
          <w:b/>
          <w:bCs/>
        </w:rPr>
      </w:pPr>
    </w:p>
    <w:p w14:paraId="22BF58DD" w14:textId="77777777" w:rsidR="00C16F6B" w:rsidRDefault="00C16F6B" w:rsidP="00FB55FA">
      <w:pPr>
        <w:spacing w:line="276" w:lineRule="auto"/>
        <w:rPr>
          <w:b/>
          <w:bCs/>
        </w:rPr>
      </w:pPr>
    </w:p>
    <w:p w14:paraId="46BE08C1" w14:textId="3C910D22" w:rsidR="00FC2AF8" w:rsidRPr="00FC2AF8" w:rsidRDefault="00C36B1E" w:rsidP="00FB55FA">
      <w:pPr>
        <w:spacing w:line="276" w:lineRule="auto"/>
        <w:ind w:left="-567"/>
        <w:rPr>
          <w:b/>
          <w:bCs/>
        </w:rPr>
      </w:pPr>
      <w:r w:rsidRPr="00FC2AF8">
        <w:rPr>
          <w:b/>
          <w:bCs/>
        </w:rPr>
        <w:lastRenderedPageBreak/>
        <w:t>Appendi</w:t>
      </w:r>
      <w:r w:rsidR="007C4086" w:rsidRPr="00FC2AF8">
        <w:rPr>
          <w:b/>
          <w:bCs/>
        </w:rPr>
        <w:t>x</w:t>
      </w:r>
      <w:r w:rsidRPr="00FC2AF8">
        <w:rPr>
          <w:b/>
          <w:bCs/>
        </w:rPr>
        <w:t>:</w:t>
      </w:r>
      <w:r w:rsidR="007C4086" w:rsidRPr="00FC2AF8">
        <w:rPr>
          <w:b/>
          <w:bCs/>
        </w:rPr>
        <w:t xml:space="preserve"> (to be submitted in the same pdf)</w:t>
      </w:r>
    </w:p>
    <w:p w14:paraId="21735317" w14:textId="2F189DA9" w:rsidR="00620764" w:rsidRPr="00FC2AF8" w:rsidRDefault="007C4086" w:rsidP="00FB55FA">
      <w:pPr>
        <w:spacing w:line="276" w:lineRule="auto"/>
        <w:ind w:hanging="567"/>
      </w:pPr>
      <w:r w:rsidRPr="00FC2AF8">
        <w:t>A1:</w:t>
      </w:r>
      <w:r w:rsidRPr="00FC2AF8">
        <w:tab/>
      </w:r>
      <w:r w:rsidR="001E02BF" w:rsidRPr="00FC2AF8">
        <w:t>CV</w:t>
      </w:r>
      <w:r w:rsidR="00796BAB" w:rsidRPr="00FC2AF8">
        <w:t xml:space="preserve"> </w:t>
      </w:r>
      <w:r w:rsidR="001E02BF" w:rsidRPr="00FC2AF8">
        <w:t xml:space="preserve">of the </w:t>
      </w:r>
      <w:r w:rsidR="00FC2AF8" w:rsidRPr="00FC2AF8">
        <w:t>designated (</w:t>
      </w:r>
      <w:r w:rsidR="007A7E70">
        <w:t>c</w:t>
      </w:r>
      <w:r w:rsidR="00FC2AF8" w:rsidRPr="00FC2AF8">
        <w:t>o-)</w:t>
      </w:r>
      <w:r w:rsidR="001E02BF" w:rsidRPr="00FC2AF8">
        <w:t xml:space="preserve">directors of </w:t>
      </w:r>
      <w:r w:rsidR="001E02BF" w:rsidRPr="00FB4C5B">
        <w:t>the NCCR</w:t>
      </w:r>
      <w:r w:rsidR="002E653D" w:rsidRPr="00FB4C5B">
        <w:t xml:space="preserve"> </w:t>
      </w:r>
      <w:r w:rsidR="00FC2AF8" w:rsidRPr="00FB4C5B">
        <w:t xml:space="preserve">(1 page per person) and list of five </w:t>
      </w:r>
      <w:r w:rsidR="00796BAB" w:rsidRPr="00FB4C5B">
        <w:t xml:space="preserve">major achievements </w:t>
      </w:r>
      <w:r w:rsidR="00FC2AF8" w:rsidRPr="00FB4C5B">
        <w:t>or</w:t>
      </w:r>
      <w:r w:rsidR="00796BAB" w:rsidRPr="00FB4C5B">
        <w:t xml:space="preserve"> </w:t>
      </w:r>
      <w:r w:rsidR="00FC2AF8" w:rsidRPr="00FB4C5B">
        <w:t>most important research outputs of the</w:t>
      </w:r>
      <w:r w:rsidR="00FC2AF8" w:rsidRPr="00FC2AF8">
        <w:t xml:space="preserve"> last 10 years including an URL to a complete publication list (ORCID, Scholar, Scopus, ZORA, etc.) (</w:t>
      </w:r>
      <w:r w:rsidR="009A1A54">
        <w:t xml:space="preserve">max. </w:t>
      </w:r>
      <w:r w:rsidR="00FC2AF8" w:rsidRPr="00FC2AF8">
        <w:t>1 page per person)</w:t>
      </w:r>
    </w:p>
    <w:sectPr w:rsidR="00620764" w:rsidRPr="00FC2AF8" w:rsidSect="002B3EB9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352" w:right="907" w:bottom="1069" w:left="1985" w:header="522" w:footer="61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F5D6BA" w14:textId="77777777" w:rsidR="00AB3B93" w:rsidRDefault="00AB3B93">
      <w:r>
        <w:separator/>
      </w:r>
    </w:p>
  </w:endnote>
  <w:endnote w:type="continuationSeparator" w:id="0">
    <w:p w14:paraId="3E52C07C" w14:textId="77777777" w:rsidR="00AB3B93" w:rsidRDefault="00AB3B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FAD206" w14:textId="2621535E" w:rsidR="00AD5EBD" w:rsidRPr="00993041" w:rsidRDefault="00993041" w:rsidP="00993041">
    <w:pPr>
      <w:pStyle w:val="Footer"/>
      <w:ind w:left="-567"/>
    </w:pPr>
    <w:r w:rsidRPr="00993041">
      <w:t>NCCR 6</w:t>
    </w:r>
    <w:r w:rsidR="00982CFD">
      <w:t>t</w:t>
    </w:r>
    <w:r w:rsidRPr="00993041">
      <w:t>h call 2023 – Project Sketch UZH</w:t>
    </w:r>
    <w:r>
      <w:tab/>
    </w:r>
    <w:r>
      <w:tab/>
    </w:r>
    <w:r>
      <w:fldChar w:fldCharType="begin"/>
    </w:r>
    <w:r>
      <w:instrText xml:space="preserve"> PAGE  \* MERGEFORMAT </w:instrText>
    </w:r>
    <w:r>
      <w:fldChar w:fldCharType="separate"/>
    </w:r>
    <w:r>
      <w:rPr>
        <w:noProof/>
      </w:rPr>
      <w:t>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87495D" w14:textId="46C10AAE" w:rsidR="00AD5EBD" w:rsidRPr="00993041" w:rsidRDefault="00993041" w:rsidP="00993041">
    <w:pPr>
      <w:pStyle w:val="Footer"/>
      <w:ind w:left="-567"/>
    </w:pPr>
    <w:r w:rsidRPr="00993041">
      <w:t>NCCR 6th call 2023 – Project Sketch U</w:t>
    </w:r>
    <w:r>
      <w:t>ZH</w:t>
    </w:r>
    <w:r>
      <w:tab/>
    </w:r>
    <w:r>
      <w:tab/>
    </w:r>
    <w:r>
      <w:fldChar w:fldCharType="begin"/>
    </w:r>
    <w:r>
      <w:instrText xml:space="preserve"> PAGE  \* MERGEFORMAT </w:instrText>
    </w:r>
    <w:r>
      <w:fldChar w:fldCharType="separate"/>
    </w:r>
    <w:r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0B43A8" w14:textId="77777777" w:rsidR="00AB3B93" w:rsidRDefault="00AB3B93">
      <w:r>
        <w:separator/>
      </w:r>
    </w:p>
  </w:footnote>
  <w:footnote w:type="continuationSeparator" w:id="0">
    <w:p w14:paraId="1011671C" w14:textId="77777777" w:rsidR="00AB3B93" w:rsidRDefault="00AB3B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1432B1" w14:textId="05162EB9" w:rsidR="00AD5EBD" w:rsidRDefault="005E4FB6" w:rsidP="00AD5EBD">
    <w:pPr>
      <w:pStyle w:val="Header"/>
    </w:pPr>
    <w:r>
      <w:rPr>
        <w:noProof/>
        <w:lang w:val="de-DE" w:eastAsia="de-DE"/>
      </w:rPr>
      <w:drawing>
        <wp:anchor distT="0" distB="0" distL="114300" distR="114300" simplePos="0" relativeHeight="251667968" behindDoc="0" locked="1" layoutInCell="1" allowOverlap="1" wp14:anchorId="3F0B2AB3" wp14:editId="22A9A948">
          <wp:simplePos x="0" y="0"/>
          <wp:positionH relativeFrom="page">
            <wp:posOffset>584835</wp:posOffset>
          </wp:positionH>
          <wp:positionV relativeFrom="page">
            <wp:posOffset>255905</wp:posOffset>
          </wp:positionV>
          <wp:extent cx="2026920" cy="684530"/>
          <wp:effectExtent l="0" t="0" r="5080" b="1270"/>
          <wp:wrapNone/>
          <wp:docPr id="1223970122" name="Picture 1223970122" descr="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692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038B9"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6704" behindDoc="0" locked="1" layoutInCell="1" allowOverlap="1" wp14:anchorId="4A6AE0D8" wp14:editId="121C8C32">
              <wp:simplePos x="0" y="0"/>
              <wp:positionH relativeFrom="page">
                <wp:posOffset>5520690</wp:posOffset>
              </wp:positionH>
              <wp:positionV relativeFrom="page">
                <wp:posOffset>332105</wp:posOffset>
              </wp:positionV>
              <wp:extent cx="1461770" cy="1200150"/>
              <wp:effectExtent l="0" t="0" r="11430" b="6350"/>
              <wp:wrapNone/>
              <wp:docPr id="3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1770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75D3C1" w14:textId="77777777" w:rsidR="00AD5EBD" w:rsidRPr="005B4816" w:rsidRDefault="004671C3" w:rsidP="00AD5EBD">
                          <w:pPr>
                            <w:pStyle w:val="Universittseinheit"/>
                          </w:pPr>
                          <w:r>
                            <w:t>Research Development</w:t>
                          </w:r>
                        </w:p>
                        <w:p w14:paraId="2E498BC0" w14:textId="77777777" w:rsidR="00AD5EBD" w:rsidRDefault="00AD5EBD" w:rsidP="00AD5EBD">
                          <w:pPr>
                            <w:pStyle w:val="Absender"/>
                          </w:pPr>
                        </w:p>
                        <w:p w14:paraId="56830929" w14:textId="77777777" w:rsidR="00AD5EBD" w:rsidRPr="0084116D" w:rsidRDefault="00AD5EBD" w:rsidP="00AD5EBD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6AE0D8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434.7pt;margin-top:26.15pt;width:115.1pt;height:94.5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" filled="f" stroked="f">
              <v:textbox inset="0,0,0,0">
                <w:txbxContent>
                  <w:p w14:paraId="6775D3C1" w14:textId="77777777" w:rsidR="00AD5EBD" w:rsidRPr="005B4816" w:rsidRDefault="004671C3" w:rsidP="00AD5EBD">
                    <w:pPr>
                      <w:pStyle w:val="Universittseinheit"/>
                    </w:pPr>
                    <w:r>
                      <w:t>Research Development</w:t>
                    </w:r>
                  </w:p>
                  <w:p w14:paraId="2E498BC0" w14:textId="77777777" w:rsidR="00AD5EBD" w:rsidRDefault="00AD5EBD" w:rsidP="00AD5EBD">
                    <w:pPr>
                      <w:pStyle w:val="Absender"/>
                    </w:pPr>
                  </w:p>
                  <w:p w14:paraId="56830929" w14:textId="77777777" w:rsidR="00AD5EBD" w:rsidRPr="0084116D" w:rsidRDefault="00AD5EBD" w:rsidP="00AD5EBD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22C7B6" w14:textId="77777777" w:rsidR="008D7FC4" w:rsidRDefault="008D7FC4" w:rsidP="008D7FC4">
    <w:pPr>
      <w:pStyle w:val="Header"/>
    </w:pPr>
    <w:r>
      <w:rPr>
        <w:noProof/>
        <w:lang w:val="de-DE" w:eastAsia="de-DE"/>
      </w:rPr>
      <w:drawing>
        <wp:anchor distT="0" distB="0" distL="114300" distR="114300" simplePos="0" relativeHeight="251671040" behindDoc="0" locked="1" layoutInCell="1" allowOverlap="1" wp14:anchorId="42546137" wp14:editId="3A225B7D">
          <wp:simplePos x="0" y="0"/>
          <wp:positionH relativeFrom="page">
            <wp:posOffset>584835</wp:posOffset>
          </wp:positionH>
          <wp:positionV relativeFrom="page">
            <wp:posOffset>255905</wp:posOffset>
          </wp:positionV>
          <wp:extent cx="2026920" cy="684530"/>
          <wp:effectExtent l="0" t="0" r="5080" b="1270"/>
          <wp:wrapNone/>
          <wp:docPr id="376758676" name="Picture 376758676" descr="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692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70016" behindDoc="0" locked="1" layoutInCell="1" allowOverlap="1" wp14:anchorId="531CA273" wp14:editId="0C910007">
              <wp:simplePos x="0" y="0"/>
              <wp:positionH relativeFrom="page">
                <wp:posOffset>5520690</wp:posOffset>
              </wp:positionH>
              <wp:positionV relativeFrom="page">
                <wp:posOffset>332105</wp:posOffset>
              </wp:positionV>
              <wp:extent cx="1461770" cy="1200150"/>
              <wp:effectExtent l="0" t="0" r="11430" b="6350"/>
              <wp:wrapNone/>
              <wp:docPr id="711760877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1770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07F4D4" w14:textId="77777777" w:rsidR="008D7FC4" w:rsidRPr="005B4816" w:rsidRDefault="008D7FC4" w:rsidP="008D7FC4">
                          <w:pPr>
                            <w:pStyle w:val="Universittseinheit"/>
                          </w:pPr>
                          <w:r>
                            <w:t>Research Development</w:t>
                          </w:r>
                        </w:p>
                        <w:p w14:paraId="37485A3C" w14:textId="77777777" w:rsidR="008D7FC4" w:rsidRDefault="008D7FC4" w:rsidP="008D7FC4">
                          <w:pPr>
                            <w:pStyle w:val="Absender"/>
                          </w:pPr>
                        </w:p>
                        <w:p w14:paraId="6DBA74E1" w14:textId="77777777" w:rsidR="008D7FC4" w:rsidRPr="0084116D" w:rsidRDefault="008D7FC4" w:rsidP="008D7FC4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1CA273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434.7pt;margin-top:26.15pt;width:115.1pt;height:94.5pt;z-index:25167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" filled="f" stroked="f">
              <v:textbox inset="0,0,0,0">
                <w:txbxContent>
                  <w:p w14:paraId="6707F4D4" w14:textId="77777777" w:rsidR="008D7FC4" w:rsidRPr="005B4816" w:rsidRDefault="008D7FC4" w:rsidP="008D7FC4">
                    <w:pPr>
                      <w:pStyle w:val="Universittseinheit"/>
                    </w:pPr>
                    <w:r>
                      <w:t>Research Development</w:t>
                    </w:r>
                  </w:p>
                  <w:p w14:paraId="37485A3C" w14:textId="77777777" w:rsidR="008D7FC4" w:rsidRDefault="008D7FC4" w:rsidP="008D7FC4">
                    <w:pPr>
                      <w:pStyle w:val="Absender"/>
                    </w:pPr>
                  </w:p>
                  <w:p w14:paraId="6DBA74E1" w14:textId="77777777" w:rsidR="008D7FC4" w:rsidRPr="0084116D" w:rsidRDefault="008D7FC4" w:rsidP="008D7FC4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2ED558EC" w14:textId="6DC98533" w:rsidR="00AD5EBD" w:rsidRDefault="00AD5EB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E66F2D"/>
    <w:multiLevelType w:val="hybridMultilevel"/>
    <w:tmpl w:val="BCE8951E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B50271"/>
    <w:multiLevelType w:val="hybridMultilevel"/>
    <w:tmpl w:val="CDDACD1A"/>
    <w:lvl w:ilvl="0" w:tplc="8C3AF90A">
      <w:start w:val="1"/>
      <w:numFmt w:val="upperLetter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683493"/>
    <w:multiLevelType w:val="hybridMultilevel"/>
    <w:tmpl w:val="6CC2CFBA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7F479A"/>
    <w:multiLevelType w:val="hybridMultilevel"/>
    <w:tmpl w:val="62A031C6"/>
    <w:lvl w:ilvl="0" w:tplc="355A1920"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89248D"/>
    <w:multiLevelType w:val="hybridMultilevel"/>
    <w:tmpl w:val="C73A9FA6"/>
    <w:lvl w:ilvl="0" w:tplc="2F80B5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EC6044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ECAEC9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304BC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24E43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803F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5E29EF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5CBF3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E0CCF5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CBB78D5"/>
    <w:multiLevelType w:val="hybridMultilevel"/>
    <w:tmpl w:val="CC52082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674AD8"/>
    <w:multiLevelType w:val="multilevel"/>
    <w:tmpl w:val="32069F6A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b w:val="0"/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Bookman Old Style" w:eastAsiaTheme="minorHAnsi" w:hAnsi="Bookman Old Style" w:cstheme="minorBidi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96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94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736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67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75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97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7416" w:hanging="1440"/>
      </w:pPr>
      <w:rPr>
        <w:rFonts w:hint="default"/>
      </w:rPr>
    </w:lvl>
  </w:abstractNum>
  <w:abstractNum w:abstractNumId="7" w15:restartNumberingAfterBreak="0">
    <w:nsid w:val="51666F6C"/>
    <w:multiLevelType w:val="hybridMultilevel"/>
    <w:tmpl w:val="D786DB90"/>
    <w:lvl w:ilvl="0" w:tplc="D2EC1D50"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BD0F12"/>
    <w:multiLevelType w:val="hybridMultilevel"/>
    <w:tmpl w:val="995ABB9C"/>
    <w:lvl w:ilvl="0" w:tplc="8C3AF90A">
      <w:start w:val="1"/>
      <w:numFmt w:val="upperLetter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87B68F5"/>
    <w:multiLevelType w:val="hybridMultilevel"/>
    <w:tmpl w:val="77E4D6AA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98B280F"/>
    <w:multiLevelType w:val="hybridMultilevel"/>
    <w:tmpl w:val="AA142F8C"/>
    <w:lvl w:ilvl="0" w:tplc="965859A0"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F57A38"/>
    <w:multiLevelType w:val="hybridMultilevel"/>
    <w:tmpl w:val="188E6F60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09162435">
    <w:abstractNumId w:val="0"/>
  </w:num>
  <w:num w:numId="2" w16cid:durableId="1850755481">
    <w:abstractNumId w:val="11"/>
  </w:num>
  <w:num w:numId="3" w16cid:durableId="1957789558">
    <w:abstractNumId w:val="9"/>
  </w:num>
  <w:num w:numId="4" w16cid:durableId="946353806">
    <w:abstractNumId w:val="5"/>
  </w:num>
  <w:num w:numId="5" w16cid:durableId="460542048">
    <w:abstractNumId w:val="7"/>
  </w:num>
  <w:num w:numId="6" w16cid:durableId="1589078264">
    <w:abstractNumId w:val="4"/>
  </w:num>
  <w:num w:numId="7" w16cid:durableId="1301694518">
    <w:abstractNumId w:val="10"/>
  </w:num>
  <w:num w:numId="8" w16cid:durableId="595942490">
    <w:abstractNumId w:val="3"/>
  </w:num>
  <w:num w:numId="9" w16cid:durableId="2060937076">
    <w:abstractNumId w:val="8"/>
  </w:num>
  <w:num w:numId="10" w16cid:durableId="1128741144">
    <w:abstractNumId w:val="1"/>
  </w:num>
  <w:num w:numId="11" w16cid:durableId="1261111412">
    <w:abstractNumId w:val="6"/>
  </w:num>
  <w:num w:numId="12" w16cid:durableId="11662134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6"/>
  <w:proofState w:spelling="clean" w:grammar="clean"/>
  <w:attachedTemplate r:id="rId1"/>
  <w:stylePaneSortMethod w:val="00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71C3"/>
    <w:rsid w:val="000510BA"/>
    <w:rsid w:val="000521E7"/>
    <w:rsid w:val="00054297"/>
    <w:rsid w:val="00060535"/>
    <w:rsid w:val="00067D5B"/>
    <w:rsid w:val="000833BC"/>
    <w:rsid w:val="000910A2"/>
    <w:rsid w:val="0009131C"/>
    <w:rsid w:val="000A1250"/>
    <w:rsid w:val="000B152A"/>
    <w:rsid w:val="000B7CFB"/>
    <w:rsid w:val="000C4884"/>
    <w:rsid w:val="000D205D"/>
    <w:rsid w:val="000E6491"/>
    <w:rsid w:val="000E717A"/>
    <w:rsid w:val="000F465C"/>
    <w:rsid w:val="00102E47"/>
    <w:rsid w:val="00105936"/>
    <w:rsid w:val="001116F7"/>
    <w:rsid w:val="001233E8"/>
    <w:rsid w:val="00124691"/>
    <w:rsid w:val="00133163"/>
    <w:rsid w:val="00133E5A"/>
    <w:rsid w:val="001341C4"/>
    <w:rsid w:val="00140CC4"/>
    <w:rsid w:val="001505C4"/>
    <w:rsid w:val="001633B5"/>
    <w:rsid w:val="001839A7"/>
    <w:rsid w:val="0018400A"/>
    <w:rsid w:val="001A4E22"/>
    <w:rsid w:val="001B540E"/>
    <w:rsid w:val="001C71E3"/>
    <w:rsid w:val="001D25CA"/>
    <w:rsid w:val="001D47A9"/>
    <w:rsid w:val="001E02BF"/>
    <w:rsid w:val="001E1F87"/>
    <w:rsid w:val="001E531D"/>
    <w:rsid w:val="001F0BAF"/>
    <w:rsid w:val="001F29CB"/>
    <w:rsid w:val="001F2F83"/>
    <w:rsid w:val="001F7E2C"/>
    <w:rsid w:val="00201E3A"/>
    <w:rsid w:val="00211FF1"/>
    <w:rsid w:val="00213005"/>
    <w:rsid w:val="00214756"/>
    <w:rsid w:val="0021594F"/>
    <w:rsid w:val="00215DA3"/>
    <w:rsid w:val="00221DA1"/>
    <w:rsid w:val="00222319"/>
    <w:rsid w:val="0023172D"/>
    <w:rsid w:val="002326B4"/>
    <w:rsid w:val="00242735"/>
    <w:rsid w:val="00247233"/>
    <w:rsid w:val="0025197D"/>
    <w:rsid w:val="0026196E"/>
    <w:rsid w:val="00273222"/>
    <w:rsid w:val="00275CBE"/>
    <w:rsid w:val="002906D6"/>
    <w:rsid w:val="002908A4"/>
    <w:rsid w:val="00292213"/>
    <w:rsid w:val="00295948"/>
    <w:rsid w:val="00297992"/>
    <w:rsid w:val="002A226A"/>
    <w:rsid w:val="002A354D"/>
    <w:rsid w:val="002B22D7"/>
    <w:rsid w:val="002B27CA"/>
    <w:rsid w:val="002B3EB9"/>
    <w:rsid w:val="002B77D8"/>
    <w:rsid w:val="002C205D"/>
    <w:rsid w:val="002C2A26"/>
    <w:rsid w:val="002E18E6"/>
    <w:rsid w:val="002E653D"/>
    <w:rsid w:val="002F1225"/>
    <w:rsid w:val="002F1917"/>
    <w:rsid w:val="002F27FC"/>
    <w:rsid w:val="002F7D12"/>
    <w:rsid w:val="00302D02"/>
    <w:rsid w:val="0031153C"/>
    <w:rsid w:val="00311B4F"/>
    <w:rsid w:val="00327200"/>
    <w:rsid w:val="0033281F"/>
    <w:rsid w:val="00355840"/>
    <w:rsid w:val="00355B3F"/>
    <w:rsid w:val="00357A42"/>
    <w:rsid w:val="003661BC"/>
    <w:rsid w:val="00367DAE"/>
    <w:rsid w:val="003756F3"/>
    <w:rsid w:val="003871BC"/>
    <w:rsid w:val="00391112"/>
    <w:rsid w:val="003A0FC1"/>
    <w:rsid w:val="003A1144"/>
    <w:rsid w:val="003A6B75"/>
    <w:rsid w:val="003C06AA"/>
    <w:rsid w:val="003C3D60"/>
    <w:rsid w:val="003C4AAA"/>
    <w:rsid w:val="003C556D"/>
    <w:rsid w:val="003D3E73"/>
    <w:rsid w:val="003D734D"/>
    <w:rsid w:val="003F7017"/>
    <w:rsid w:val="003F732A"/>
    <w:rsid w:val="00401265"/>
    <w:rsid w:val="00411082"/>
    <w:rsid w:val="00421DE9"/>
    <w:rsid w:val="00427A4D"/>
    <w:rsid w:val="00427D95"/>
    <w:rsid w:val="0044026B"/>
    <w:rsid w:val="004422E3"/>
    <w:rsid w:val="00442AEE"/>
    <w:rsid w:val="00447285"/>
    <w:rsid w:val="004671C3"/>
    <w:rsid w:val="00476FB6"/>
    <w:rsid w:val="00480B21"/>
    <w:rsid w:val="00481426"/>
    <w:rsid w:val="00482052"/>
    <w:rsid w:val="00497A22"/>
    <w:rsid w:val="004A1DAE"/>
    <w:rsid w:val="004B3BDA"/>
    <w:rsid w:val="004B5DCD"/>
    <w:rsid w:val="004C7BD7"/>
    <w:rsid w:val="004D160B"/>
    <w:rsid w:val="004D2DD1"/>
    <w:rsid w:val="004D7057"/>
    <w:rsid w:val="004F3E50"/>
    <w:rsid w:val="00500F8B"/>
    <w:rsid w:val="00501541"/>
    <w:rsid w:val="0050291C"/>
    <w:rsid w:val="0050600D"/>
    <w:rsid w:val="00516EF0"/>
    <w:rsid w:val="00517AFF"/>
    <w:rsid w:val="00532A69"/>
    <w:rsid w:val="0054494B"/>
    <w:rsid w:val="00545BAB"/>
    <w:rsid w:val="00551A6B"/>
    <w:rsid w:val="00560178"/>
    <w:rsid w:val="005623E6"/>
    <w:rsid w:val="00565404"/>
    <w:rsid w:val="00566E6E"/>
    <w:rsid w:val="0057081A"/>
    <w:rsid w:val="00573277"/>
    <w:rsid w:val="00576AF6"/>
    <w:rsid w:val="005828E7"/>
    <w:rsid w:val="005831AB"/>
    <w:rsid w:val="005852EE"/>
    <w:rsid w:val="005916F3"/>
    <w:rsid w:val="005A191D"/>
    <w:rsid w:val="005A6048"/>
    <w:rsid w:val="005B23BB"/>
    <w:rsid w:val="005B2D18"/>
    <w:rsid w:val="005B6C43"/>
    <w:rsid w:val="005C102E"/>
    <w:rsid w:val="005C3089"/>
    <w:rsid w:val="005C5588"/>
    <w:rsid w:val="005C6706"/>
    <w:rsid w:val="005D619C"/>
    <w:rsid w:val="005D7B7D"/>
    <w:rsid w:val="005E032C"/>
    <w:rsid w:val="005E4E7C"/>
    <w:rsid w:val="005E4FB6"/>
    <w:rsid w:val="005F0534"/>
    <w:rsid w:val="005F4CF4"/>
    <w:rsid w:val="005F5067"/>
    <w:rsid w:val="005F6C41"/>
    <w:rsid w:val="0060000C"/>
    <w:rsid w:val="00607BFB"/>
    <w:rsid w:val="00613A30"/>
    <w:rsid w:val="00614A93"/>
    <w:rsid w:val="0061592C"/>
    <w:rsid w:val="0061677D"/>
    <w:rsid w:val="006201D5"/>
    <w:rsid w:val="00620764"/>
    <w:rsid w:val="00626B26"/>
    <w:rsid w:val="0062765B"/>
    <w:rsid w:val="00627F21"/>
    <w:rsid w:val="00636EB2"/>
    <w:rsid w:val="00643C67"/>
    <w:rsid w:val="0065248E"/>
    <w:rsid w:val="006658CF"/>
    <w:rsid w:val="0067688B"/>
    <w:rsid w:val="00677786"/>
    <w:rsid w:val="0068542A"/>
    <w:rsid w:val="006968BE"/>
    <w:rsid w:val="00697B66"/>
    <w:rsid w:val="006A5BD4"/>
    <w:rsid w:val="006B3630"/>
    <w:rsid w:val="006C7003"/>
    <w:rsid w:val="006C7FC7"/>
    <w:rsid w:val="006D7DDA"/>
    <w:rsid w:val="006E5E63"/>
    <w:rsid w:val="006F334B"/>
    <w:rsid w:val="00702672"/>
    <w:rsid w:val="00702D59"/>
    <w:rsid w:val="007038BE"/>
    <w:rsid w:val="00704848"/>
    <w:rsid w:val="00712769"/>
    <w:rsid w:val="00716EB7"/>
    <w:rsid w:val="00720C50"/>
    <w:rsid w:val="00726D7D"/>
    <w:rsid w:val="00735536"/>
    <w:rsid w:val="00746826"/>
    <w:rsid w:val="0075132C"/>
    <w:rsid w:val="007527ED"/>
    <w:rsid w:val="0075479B"/>
    <w:rsid w:val="00756AC9"/>
    <w:rsid w:val="007577C0"/>
    <w:rsid w:val="007630C4"/>
    <w:rsid w:val="0076526E"/>
    <w:rsid w:val="00765869"/>
    <w:rsid w:val="007819EC"/>
    <w:rsid w:val="00787FA3"/>
    <w:rsid w:val="007901B2"/>
    <w:rsid w:val="00796BAB"/>
    <w:rsid w:val="007A15A3"/>
    <w:rsid w:val="007A7CDF"/>
    <w:rsid w:val="007A7E70"/>
    <w:rsid w:val="007B3637"/>
    <w:rsid w:val="007B77D7"/>
    <w:rsid w:val="007C4086"/>
    <w:rsid w:val="007C57F1"/>
    <w:rsid w:val="007D37A6"/>
    <w:rsid w:val="007F2642"/>
    <w:rsid w:val="007F76F8"/>
    <w:rsid w:val="00801DEF"/>
    <w:rsid w:val="0081675A"/>
    <w:rsid w:val="00816D1F"/>
    <w:rsid w:val="0082088C"/>
    <w:rsid w:val="0082154D"/>
    <w:rsid w:val="0082645E"/>
    <w:rsid w:val="008334D9"/>
    <w:rsid w:val="00842CE2"/>
    <w:rsid w:val="00846813"/>
    <w:rsid w:val="0086232C"/>
    <w:rsid w:val="0087111C"/>
    <w:rsid w:val="00873B3F"/>
    <w:rsid w:val="00873EFE"/>
    <w:rsid w:val="00881F17"/>
    <w:rsid w:val="008829C9"/>
    <w:rsid w:val="00884EA6"/>
    <w:rsid w:val="008A0701"/>
    <w:rsid w:val="008B0AEC"/>
    <w:rsid w:val="008C3A5B"/>
    <w:rsid w:val="008C419B"/>
    <w:rsid w:val="008C595B"/>
    <w:rsid w:val="008D36A0"/>
    <w:rsid w:val="008D3735"/>
    <w:rsid w:val="008D3A2F"/>
    <w:rsid w:val="008D495D"/>
    <w:rsid w:val="008D7178"/>
    <w:rsid w:val="008D7FC4"/>
    <w:rsid w:val="008F7CA0"/>
    <w:rsid w:val="00903D58"/>
    <w:rsid w:val="009167BD"/>
    <w:rsid w:val="009267EF"/>
    <w:rsid w:val="00930664"/>
    <w:rsid w:val="009460C8"/>
    <w:rsid w:val="00946155"/>
    <w:rsid w:val="00952B2F"/>
    <w:rsid w:val="00960385"/>
    <w:rsid w:val="00965866"/>
    <w:rsid w:val="00971589"/>
    <w:rsid w:val="009748A7"/>
    <w:rsid w:val="009777F7"/>
    <w:rsid w:val="00982CFD"/>
    <w:rsid w:val="00993041"/>
    <w:rsid w:val="009A1A54"/>
    <w:rsid w:val="009C2FA1"/>
    <w:rsid w:val="009C38DC"/>
    <w:rsid w:val="009C398E"/>
    <w:rsid w:val="009D7335"/>
    <w:rsid w:val="009F4CC4"/>
    <w:rsid w:val="009F55CA"/>
    <w:rsid w:val="009F7EED"/>
    <w:rsid w:val="00A025EB"/>
    <w:rsid w:val="00A033D5"/>
    <w:rsid w:val="00A038B9"/>
    <w:rsid w:val="00A067A3"/>
    <w:rsid w:val="00A258FF"/>
    <w:rsid w:val="00A26D62"/>
    <w:rsid w:val="00A27473"/>
    <w:rsid w:val="00A419AB"/>
    <w:rsid w:val="00A56AD3"/>
    <w:rsid w:val="00A61525"/>
    <w:rsid w:val="00A615FC"/>
    <w:rsid w:val="00A64AD3"/>
    <w:rsid w:val="00A72273"/>
    <w:rsid w:val="00A825AE"/>
    <w:rsid w:val="00AB2C81"/>
    <w:rsid w:val="00AB336F"/>
    <w:rsid w:val="00AB3B93"/>
    <w:rsid w:val="00AB408F"/>
    <w:rsid w:val="00AC3858"/>
    <w:rsid w:val="00AC5680"/>
    <w:rsid w:val="00AD5EBD"/>
    <w:rsid w:val="00AF0B90"/>
    <w:rsid w:val="00AF41E4"/>
    <w:rsid w:val="00B14381"/>
    <w:rsid w:val="00B3151F"/>
    <w:rsid w:val="00B4275B"/>
    <w:rsid w:val="00B53DD7"/>
    <w:rsid w:val="00B5513E"/>
    <w:rsid w:val="00B551FD"/>
    <w:rsid w:val="00B75796"/>
    <w:rsid w:val="00B8567F"/>
    <w:rsid w:val="00B92B30"/>
    <w:rsid w:val="00B94A6E"/>
    <w:rsid w:val="00B97F91"/>
    <w:rsid w:val="00BA614D"/>
    <w:rsid w:val="00BA6B65"/>
    <w:rsid w:val="00BB015C"/>
    <w:rsid w:val="00BB2FCE"/>
    <w:rsid w:val="00BB3BFF"/>
    <w:rsid w:val="00BB59E4"/>
    <w:rsid w:val="00BC1963"/>
    <w:rsid w:val="00BD51B1"/>
    <w:rsid w:val="00BD554C"/>
    <w:rsid w:val="00BF35D4"/>
    <w:rsid w:val="00C01ADD"/>
    <w:rsid w:val="00C02431"/>
    <w:rsid w:val="00C105BF"/>
    <w:rsid w:val="00C16F6B"/>
    <w:rsid w:val="00C22FB1"/>
    <w:rsid w:val="00C26662"/>
    <w:rsid w:val="00C30730"/>
    <w:rsid w:val="00C33B90"/>
    <w:rsid w:val="00C36B1E"/>
    <w:rsid w:val="00C41C63"/>
    <w:rsid w:val="00C47114"/>
    <w:rsid w:val="00C47CDC"/>
    <w:rsid w:val="00C51395"/>
    <w:rsid w:val="00C57798"/>
    <w:rsid w:val="00C62660"/>
    <w:rsid w:val="00C644D4"/>
    <w:rsid w:val="00C73E5F"/>
    <w:rsid w:val="00C74FD9"/>
    <w:rsid w:val="00C92EE8"/>
    <w:rsid w:val="00C93050"/>
    <w:rsid w:val="00CA641C"/>
    <w:rsid w:val="00CA6CF4"/>
    <w:rsid w:val="00CC04E2"/>
    <w:rsid w:val="00CC1278"/>
    <w:rsid w:val="00CC14AB"/>
    <w:rsid w:val="00CC2630"/>
    <w:rsid w:val="00CC519F"/>
    <w:rsid w:val="00CC765C"/>
    <w:rsid w:val="00CD3061"/>
    <w:rsid w:val="00CD6036"/>
    <w:rsid w:val="00CE3E63"/>
    <w:rsid w:val="00CF22CF"/>
    <w:rsid w:val="00CF5E26"/>
    <w:rsid w:val="00D11A6A"/>
    <w:rsid w:val="00D1461B"/>
    <w:rsid w:val="00D15E0D"/>
    <w:rsid w:val="00D21D59"/>
    <w:rsid w:val="00D242EC"/>
    <w:rsid w:val="00D243CE"/>
    <w:rsid w:val="00D259E5"/>
    <w:rsid w:val="00D3563E"/>
    <w:rsid w:val="00D62C08"/>
    <w:rsid w:val="00D63EDB"/>
    <w:rsid w:val="00D66A63"/>
    <w:rsid w:val="00D8021C"/>
    <w:rsid w:val="00D80457"/>
    <w:rsid w:val="00D811E0"/>
    <w:rsid w:val="00D9042E"/>
    <w:rsid w:val="00D916C9"/>
    <w:rsid w:val="00D93E3B"/>
    <w:rsid w:val="00D97084"/>
    <w:rsid w:val="00D97B78"/>
    <w:rsid w:val="00DA1EE6"/>
    <w:rsid w:val="00DA4A71"/>
    <w:rsid w:val="00DA6E0D"/>
    <w:rsid w:val="00DA7C54"/>
    <w:rsid w:val="00DC20BC"/>
    <w:rsid w:val="00DC58B5"/>
    <w:rsid w:val="00DD0A6A"/>
    <w:rsid w:val="00DD71DA"/>
    <w:rsid w:val="00DF6A47"/>
    <w:rsid w:val="00DF7632"/>
    <w:rsid w:val="00E03D72"/>
    <w:rsid w:val="00E0512B"/>
    <w:rsid w:val="00E05D90"/>
    <w:rsid w:val="00E0674B"/>
    <w:rsid w:val="00E30F12"/>
    <w:rsid w:val="00E33DA2"/>
    <w:rsid w:val="00E35554"/>
    <w:rsid w:val="00E402E2"/>
    <w:rsid w:val="00E51BDA"/>
    <w:rsid w:val="00E53BE9"/>
    <w:rsid w:val="00E64D0C"/>
    <w:rsid w:val="00E71BAE"/>
    <w:rsid w:val="00E74B66"/>
    <w:rsid w:val="00E7539A"/>
    <w:rsid w:val="00E77C4B"/>
    <w:rsid w:val="00E84F64"/>
    <w:rsid w:val="00E90684"/>
    <w:rsid w:val="00EA22F0"/>
    <w:rsid w:val="00EA3A8B"/>
    <w:rsid w:val="00EA5E8C"/>
    <w:rsid w:val="00EA7714"/>
    <w:rsid w:val="00EB02E1"/>
    <w:rsid w:val="00EB0C25"/>
    <w:rsid w:val="00EB28E6"/>
    <w:rsid w:val="00EC4774"/>
    <w:rsid w:val="00EE15E4"/>
    <w:rsid w:val="00EE3BC8"/>
    <w:rsid w:val="00EE6350"/>
    <w:rsid w:val="00EF41EF"/>
    <w:rsid w:val="00EF533E"/>
    <w:rsid w:val="00F110AF"/>
    <w:rsid w:val="00F14093"/>
    <w:rsid w:val="00F16648"/>
    <w:rsid w:val="00F17749"/>
    <w:rsid w:val="00F2031B"/>
    <w:rsid w:val="00F2186C"/>
    <w:rsid w:val="00F44390"/>
    <w:rsid w:val="00F4690D"/>
    <w:rsid w:val="00F5318D"/>
    <w:rsid w:val="00F63F07"/>
    <w:rsid w:val="00F71FFC"/>
    <w:rsid w:val="00F72A2E"/>
    <w:rsid w:val="00F76683"/>
    <w:rsid w:val="00F87DD3"/>
    <w:rsid w:val="00F92E06"/>
    <w:rsid w:val="00F940F3"/>
    <w:rsid w:val="00F944D2"/>
    <w:rsid w:val="00FA08C1"/>
    <w:rsid w:val="00FB4C5B"/>
    <w:rsid w:val="00FB55FA"/>
    <w:rsid w:val="00FC2AF8"/>
    <w:rsid w:val="00FC3836"/>
    <w:rsid w:val="00FC7EE4"/>
    <w:rsid w:val="00FD014C"/>
    <w:rsid w:val="00FF0519"/>
    <w:rsid w:val="00FF0ED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38F2A27"/>
  <w14:defaultImageDpi w14:val="300"/>
  <w15:docId w15:val="{3555BF69-A7C0-B34F-841D-CB090B9781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3E70"/>
    <w:pPr>
      <w:spacing w:line="280" w:lineRule="atLeast"/>
    </w:pPr>
    <w:rPr>
      <w:rFonts w:ascii="Arial" w:hAnsi="Arial" w:cs="Arial"/>
      <w:lang w:val="en-US" w:eastAsia="zh-TW"/>
    </w:rPr>
  </w:style>
  <w:style w:type="paragraph" w:styleId="Heading1">
    <w:name w:val="heading 1"/>
    <w:basedOn w:val="Normal"/>
    <w:next w:val="Normal"/>
    <w:qFormat/>
    <w:rsid w:val="001F237C"/>
    <w:pPr>
      <w:keepNext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qFormat/>
    <w:rsid w:val="001F237C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1F237C"/>
    <w:pPr>
      <w:keepNext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140CC4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3D208E"/>
    <w:pPr>
      <w:tabs>
        <w:tab w:val="center" w:pos="4536"/>
        <w:tab w:val="right" w:pos="9072"/>
      </w:tabs>
      <w:spacing w:line="180" w:lineRule="exact"/>
    </w:pPr>
    <w:rPr>
      <w:sz w:val="15"/>
      <w:szCs w:val="15"/>
    </w:rPr>
  </w:style>
  <w:style w:type="table" w:styleId="TableGrid">
    <w:name w:val="Table Grid"/>
    <w:basedOn w:val="TableNormal"/>
    <w:uiPriority w:val="59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Normal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Normal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Normal"/>
    <w:rsid w:val="003D208E"/>
    <w:rPr>
      <w:b/>
      <w:bCs/>
    </w:rPr>
  </w:style>
  <w:style w:type="paragraph" w:customStyle="1" w:styleId="Adresse">
    <w:name w:val="Adresse"/>
    <w:basedOn w:val="Normal"/>
    <w:rsid w:val="006F3E70"/>
    <w:pPr>
      <w:spacing w:line="220" w:lineRule="atLeast"/>
      <w:ind w:right="1985"/>
    </w:pPr>
    <w:rPr>
      <w:sz w:val="18"/>
      <w:szCs w:val="18"/>
    </w:rPr>
  </w:style>
  <w:style w:type="paragraph" w:customStyle="1" w:styleId="Absenderzeile">
    <w:name w:val="Absenderzeile"/>
    <w:basedOn w:val="Normal"/>
    <w:rsid w:val="00A37BB3"/>
    <w:pPr>
      <w:spacing w:line="180" w:lineRule="exact"/>
    </w:pPr>
    <w:rPr>
      <w:sz w:val="14"/>
      <w:szCs w:val="14"/>
    </w:rPr>
  </w:style>
  <w:style w:type="paragraph" w:customStyle="1" w:styleId="Untereinheit">
    <w:name w:val="Untereinheit"/>
    <w:basedOn w:val="Universittseinheit"/>
    <w:rsid w:val="00C077BD"/>
    <w:rPr>
      <w:b w:val="0"/>
      <w:bCs w:val="0"/>
      <w:lang w:val="de-CH"/>
    </w:rPr>
  </w:style>
  <w:style w:type="paragraph" w:styleId="ListParagraph">
    <w:name w:val="List Paragraph"/>
    <w:basedOn w:val="Normal"/>
    <w:uiPriority w:val="34"/>
    <w:qFormat/>
    <w:rsid w:val="006201D5"/>
    <w:pPr>
      <w:ind w:left="720"/>
      <w:contextualSpacing/>
    </w:pPr>
  </w:style>
  <w:style w:type="table" w:styleId="PlainTable2">
    <w:name w:val="Plain Table 2"/>
    <w:basedOn w:val="TableNormal"/>
    <w:uiPriority w:val="99"/>
    <w:rsid w:val="006201D5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1">
    <w:name w:val="Plain Table 1"/>
    <w:basedOn w:val="TableNormal"/>
    <w:uiPriority w:val="99"/>
    <w:rsid w:val="006201D5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DD71DA"/>
    <w:pPr>
      <w:spacing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71DA"/>
    <w:rPr>
      <w:sz w:val="18"/>
      <w:szCs w:val="18"/>
      <w:lang w:val="en-US" w:eastAsia="zh-TW"/>
    </w:rPr>
  </w:style>
  <w:style w:type="character" w:styleId="CommentReference">
    <w:name w:val="annotation reference"/>
    <w:basedOn w:val="DefaultParagraphFont"/>
    <w:uiPriority w:val="99"/>
    <w:semiHidden/>
    <w:unhideWhenUsed/>
    <w:rsid w:val="007C57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C57F1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C57F1"/>
    <w:rPr>
      <w:rFonts w:ascii="Arial" w:hAnsi="Arial" w:cs="Arial"/>
      <w:lang w:val="en-US" w:eastAsia="zh-TW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C57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C57F1"/>
    <w:rPr>
      <w:rFonts w:ascii="Arial" w:hAnsi="Arial" w:cs="Arial"/>
      <w:b/>
      <w:bCs/>
      <w:lang w:val="en-US" w:eastAsia="zh-TW"/>
    </w:rPr>
  </w:style>
  <w:style w:type="paragraph" w:styleId="Revision">
    <w:name w:val="Revision"/>
    <w:hidden/>
    <w:uiPriority w:val="99"/>
    <w:semiHidden/>
    <w:rsid w:val="00C47114"/>
    <w:rPr>
      <w:rFonts w:ascii="Arial" w:hAnsi="Arial" w:cs="Arial"/>
      <w:lang w:val="en-US" w:eastAsia="zh-TW"/>
    </w:rPr>
  </w:style>
  <w:style w:type="table" w:customStyle="1" w:styleId="TableGrid1">
    <w:name w:val="Table Grid1"/>
    <w:basedOn w:val="TableNormal"/>
    <w:next w:val="TableGrid"/>
    <w:uiPriority w:val="59"/>
    <w:rsid w:val="00C36B1E"/>
    <w:rPr>
      <w:rFonts w:eastAsiaTheme="minorEastAsia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F0BAF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F0B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088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05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4505">
          <w:marLeft w:val="994"/>
          <w:marRight w:val="0"/>
          <w:marTop w:val="5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596518">
          <w:marLeft w:val="994"/>
          <w:marRight w:val="0"/>
          <w:marTop w:val="5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227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6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Macintosh%20HD:Users:bscher:Library:Application%20Support:Microsoft:Office:Benutzervorlagen:Meine%20Vorlagen:UZH%20E%20Korrespondenz:uzh_brief_mit_absender_e.dotx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8575F6B-2DE3-7D4D-8979-90006E43E5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Macintosh%20HD:Users:bscher:Library:Application%20Support:Microsoft:Office:Benutzervorlagen:Meine%20Vorlagen:UZH%20E%20Korrespondenz:uzh_brief_mit_absender_e.dotx</Template>
  <TotalTime>2</TotalTime>
  <Pages>3</Pages>
  <Words>562</Words>
  <Characters>3208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Letter</vt:lpstr>
      <vt:lpstr>Letter</vt:lpstr>
    </vt:vector>
  </TitlesOfParts>
  <Manager/>
  <Company>University of Zurich</Company>
  <LinksUpToDate>false</LinksUpToDate>
  <CharactersWithSpaces>3763</CharactersWithSpaces>
  <SharedDoc>false</SharedDoc>
  <HyperlinkBase/>
  <HLinks>
    <vt:vector size="12" baseType="variant">
      <vt:variant>
        <vt:i4>7798909</vt:i4>
      </vt:variant>
      <vt:variant>
        <vt:i4>-1</vt:i4>
      </vt:variant>
      <vt:variant>
        <vt:i4>2066</vt:i4>
      </vt:variant>
      <vt:variant>
        <vt:i4>1</vt:i4>
      </vt:variant>
      <vt:variant>
        <vt:lpwstr>uzh_logo_e_pos_grau_1mm</vt:lpwstr>
      </vt:variant>
      <vt:variant>
        <vt:lpwstr/>
      </vt:variant>
      <vt:variant>
        <vt:i4>7798909</vt:i4>
      </vt:variant>
      <vt:variant>
        <vt:i4>-1</vt:i4>
      </vt:variant>
      <vt:variant>
        <vt:i4>2067</vt:i4>
      </vt:variant>
      <vt:variant>
        <vt:i4>1</vt:i4>
      </vt:variant>
      <vt:variant>
        <vt:lpwstr>uzh_logo_e_pos_grau_1mm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Letter</dc:title>
  <dc:subject/>
  <dc:creator>Beatrice Scherrer</dc:creator>
  <cp:keywords/>
  <dc:description>Vorlage uzh_brief_mit_absender_e MSO2011 v1 24.11.2010</dc:description>
  <cp:lastModifiedBy>Sandra Volken</cp:lastModifiedBy>
  <cp:revision>2</cp:revision>
  <cp:lastPrinted>2021-11-30T12:35:00Z</cp:lastPrinted>
  <dcterms:created xsi:type="dcterms:W3CDTF">2023-10-30T08:37:00Z</dcterms:created>
  <dcterms:modified xsi:type="dcterms:W3CDTF">2023-10-30T08:37:00Z</dcterms:modified>
  <cp:category/>
</cp:coreProperties>
</file>